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816" w:rsidRPr="0083231E" w:rsidRDefault="00D44816" w:rsidP="00D44816">
      <w:pPr>
        <w:jc w:val="center"/>
      </w:pPr>
      <w:r w:rsidRPr="0083231E">
        <w:t>Ханты-Мансийский автономный округ – Югра</w:t>
      </w:r>
    </w:p>
    <w:p w:rsidR="00D44816" w:rsidRPr="0083231E" w:rsidRDefault="00D44816" w:rsidP="00D44816">
      <w:pPr>
        <w:jc w:val="center"/>
      </w:pPr>
      <w:r w:rsidRPr="0083231E">
        <w:t>Ханты-Мансийский  район</w:t>
      </w:r>
    </w:p>
    <w:p w:rsidR="00D44816" w:rsidRPr="0083231E" w:rsidRDefault="00D44816" w:rsidP="00D44816">
      <w:pPr>
        <w:jc w:val="center"/>
      </w:pPr>
    </w:p>
    <w:p w:rsidR="00D44816" w:rsidRPr="0083231E" w:rsidRDefault="00D44816" w:rsidP="00D44816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Cs w:val="28"/>
        </w:rPr>
      </w:pPr>
      <w:r w:rsidRPr="0083231E">
        <w:rPr>
          <w:rFonts w:cs="Arial"/>
          <w:b/>
          <w:bCs/>
          <w:szCs w:val="28"/>
        </w:rPr>
        <w:t>МУНИЦИПАЛЬНОЕ ОБРАЗОВАНИЕ</w:t>
      </w:r>
    </w:p>
    <w:p w:rsidR="00D44816" w:rsidRPr="0083231E" w:rsidRDefault="00D44816" w:rsidP="00D44816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Cs w:val="28"/>
        </w:rPr>
      </w:pPr>
      <w:r w:rsidRPr="0083231E">
        <w:rPr>
          <w:rFonts w:cs="Arial"/>
          <w:b/>
          <w:bCs/>
          <w:szCs w:val="28"/>
        </w:rPr>
        <w:t>СЕЛЬСКОЕ ПОСЕЛЕНИЕ КРАСНОЛЕНИНСКИЙ</w:t>
      </w:r>
    </w:p>
    <w:p w:rsidR="00D44816" w:rsidRPr="0083231E" w:rsidRDefault="00D44816" w:rsidP="00D44816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18"/>
          <w:szCs w:val="18"/>
        </w:rPr>
      </w:pPr>
    </w:p>
    <w:p w:rsidR="00D44816" w:rsidRPr="0083231E" w:rsidRDefault="00D44816" w:rsidP="00D44816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  <w:r w:rsidRPr="0083231E">
        <w:rPr>
          <w:rFonts w:cs="Arial"/>
          <w:b/>
          <w:bCs/>
          <w:sz w:val="28"/>
          <w:szCs w:val="28"/>
        </w:rPr>
        <w:t xml:space="preserve"> АДМИНИСТРАЦИЯ СЕЛЬСКОГО ПОСЕЛЕНИЯ</w:t>
      </w:r>
    </w:p>
    <w:p w:rsidR="00D44816" w:rsidRDefault="00D44816" w:rsidP="00D44816">
      <w:pPr>
        <w:widowControl w:val="0"/>
        <w:autoSpaceDE w:val="0"/>
        <w:autoSpaceDN w:val="0"/>
        <w:adjustRightInd w:val="0"/>
        <w:jc w:val="center"/>
        <w:outlineLvl w:val="4"/>
        <w:rPr>
          <w:b/>
          <w:bCs/>
          <w:sz w:val="28"/>
          <w:szCs w:val="28"/>
        </w:rPr>
      </w:pPr>
      <w:proofErr w:type="gramStart"/>
      <w:r w:rsidRPr="0083231E">
        <w:rPr>
          <w:b/>
          <w:bCs/>
          <w:sz w:val="28"/>
          <w:szCs w:val="28"/>
        </w:rPr>
        <w:t>П</w:t>
      </w:r>
      <w:proofErr w:type="gramEnd"/>
      <w:r w:rsidRPr="0083231E">
        <w:rPr>
          <w:b/>
          <w:bCs/>
          <w:sz w:val="28"/>
          <w:szCs w:val="28"/>
        </w:rPr>
        <w:t xml:space="preserve"> О С Т А Н О В Л Е Н И Е</w:t>
      </w:r>
    </w:p>
    <w:p w:rsidR="000F49FF" w:rsidRPr="0083231E" w:rsidRDefault="000F49FF" w:rsidP="00D44816">
      <w:pPr>
        <w:widowControl w:val="0"/>
        <w:autoSpaceDE w:val="0"/>
        <w:autoSpaceDN w:val="0"/>
        <w:adjustRightInd w:val="0"/>
        <w:jc w:val="center"/>
        <w:outlineLvl w:val="4"/>
        <w:rPr>
          <w:b/>
          <w:bCs/>
          <w:sz w:val="28"/>
          <w:szCs w:val="28"/>
        </w:rPr>
      </w:pPr>
    </w:p>
    <w:p w:rsidR="00D44816" w:rsidRPr="0083231E" w:rsidRDefault="00D44816" w:rsidP="00D44816">
      <w:pPr>
        <w:widowControl w:val="0"/>
        <w:autoSpaceDE w:val="0"/>
        <w:autoSpaceDN w:val="0"/>
        <w:adjustRightInd w:val="0"/>
      </w:pPr>
    </w:p>
    <w:p w:rsidR="00D44816" w:rsidRPr="0083231E" w:rsidRDefault="00D44816" w:rsidP="00D44816">
      <w:pPr>
        <w:widowControl w:val="0"/>
        <w:tabs>
          <w:tab w:val="left" w:pos="6715"/>
        </w:tabs>
        <w:autoSpaceDE w:val="0"/>
        <w:autoSpaceDN w:val="0"/>
        <w:adjustRightInd w:val="0"/>
        <w:rPr>
          <w:sz w:val="28"/>
          <w:szCs w:val="28"/>
        </w:rPr>
      </w:pPr>
      <w:r w:rsidRPr="0083231E">
        <w:rPr>
          <w:sz w:val="28"/>
          <w:szCs w:val="28"/>
        </w:rPr>
        <w:t xml:space="preserve">от </w:t>
      </w:r>
      <w:r w:rsidR="005A2ED0">
        <w:rPr>
          <w:sz w:val="28"/>
          <w:szCs w:val="28"/>
        </w:rPr>
        <w:t>00</w:t>
      </w:r>
      <w:r w:rsidR="000F49FF">
        <w:rPr>
          <w:sz w:val="28"/>
          <w:szCs w:val="28"/>
        </w:rPr>
        <w:t>.0</w:t>
      </w:r>
      <w:r w:rsidR="005A2ED0">
        <w:rPr>
          <w:sz w:val="28"/>
          <w:szCs w:val="28"/>
        </w:rPr>
        <w:t>0</w:t>
      </w:r>
      <w:r w:rsidR="00C4478E">
        <w:rPr>
          <w:sz w:val="28"/>
          <w:szCs w:val="28"/>
        </w:rPr>
        <w:t xml:space="preserve">.2024                                                                                                     </w:t>
      </w:r>
      <w:r w:rsidRPr="0083231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5A2ED0">
        <w:rPr>
          <w:sz w:val="28"/>
          <w:szCs w:val="28"/>
        </w:rPr>
        <w:t>00</w:t>
      </w:r>
      <w:r w:rsidRPr="0083231E">
        <w:rPr>
          <w:sz w:val="28"/>
          <w:szCs w:val="28"/>
        </w:rPr>
        <w:t xml:space="preserve"> </w:t>
      </w:r>
    </w:p>
    <w:p w:rsidR="00D44816" w:rsidRPr="0083231E" w:rsidRDefault="00D44816" w:rsidP="00D4481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3231E">
        <w:rPr>
          <w:sz w:val="28"/>
          <w:szCs w:val="28"/>
        </w:rPr>
        <w:t>п. Красноленинский</w:t>
      </w:r>
    </w:p>
    <w:p w:rsidR="00BE0CB1" w:rsidRPr="00EE1F07" w:rsidRDefault="00BE0CB1" w:rsidP="00BE0CB1">
      <w:pPr>
        <w:rPr>
          <w:i/>
          <w:iCs/>
          <w:sz w:val="28"/>
          <w:szCs w:val="28"/>
        </w:rPr>
      </w:pPr>
    </w:p>
    <w:p w:rsidR="001772A8" w:rsidRDefault="001772A8" w:rsidP="001772A8">
      <w:pPr>
        <w:pStyle w:val="FORMATTEXT"/>
        <w:rPr>
          <w:rFonts w:ascii="Times New Roman" w:hAnsi="Times New Roman" w:cs="Times New Roman"/>
          <w:bCs/>
          <w:sz w:val="28"/>
          <w:szCs w:val="28"/>
        </w:rPr>
      </w:pPr>
      <w:r w:rsidRPr="00D91233">
        <w:rPr>
          <w:rFonts w:ascii="Times New Roman" w:hAnsi="Times New Roman" w:cs="Times New Roman"/>
          <w:bCs/>
          <w:sz w:val="28"/>
          <w:szCs w:val="28"/>
        </w:rPr>
        <w:t xml:space="preserve">О порядке принятия решений о согласовании </w:t>
      </w:r>
    </w:p>
    <w:p w:rsidR="001772A8" w:rsidRDefault="001772A8" w:rsidP="001772A8">
      <w:pPr>
        <w:pStyle w:val="FORMATTEXT"/>
        <w:rPr>
          <w:rFonts w:ascii="Times New Roman" w:hAnsi="Times New Roman" w:cs="Times New Roman"/>
          <w:bCs/>
          <w:sz w:val="28"/>
          <w:szCs w:val="28"/>
        </w:rPr>
      </w:pPr>
      <w:r w:rsidRPr="00D91233">
        <w:rPr>
          <w:rFonts w:ascii="Times New Roman" w:hAnsi="Times New Roman" w:cs="Times New Roman"/>
          <w:bCs/>
          <w:sz w:val="28"/>
          <w:szCs w:val="28"/>
        </w:rPr>
        <w:t xml:space="preserve">переустройства и (или) перепланировки </w:t>
      </w:r>
    </w:p>
    <w:p w:rsidR="001772A8" w:rsidRDefault="001772A8" w:rsidP="001772A8">
      <w:pPr>
        <w:pStyle w:val="FORMATTEXT"/>
        <w:rPr>
          <w:rFonts w:ascii="Times New Roman" w:hAnsi="Times New Roman" w:cs="Times New Roman"/>
          <w:bCs/>
          <w:sz w:val="28"/>
          <w:szCs w:val="28"/>
        </w:rPr>
      </w:pPr>
      <w:r w:rsidRPr="00D91233">
        <w:rPr>
          <w:rFonts w:ascii="Times New Roman" w:hAnsi="Times New Roman" w:cs="Times New Roman"/>
          <w:bCs/>
          <w:sz w:val="28"/>
          <w:szCs w:val="28"/>
        </w:rPr>
        <w:t>помещений в многоквартирном доме, перевода</w:t>
      </w:r>
    </w:p>
    <w:p w:rsidR="001772A8" w:rsidRDefault="001772A8" w:rsidP="001772A8">
      <w:pPr>
        <w:pStyle w:val="FORMATTEXT"/>
        <w:rPr>
          <w:rFonts w:ascii="Times New Roman" w:hAnsi="Times New Roman" w:cs="Times New Roman"/>
          <w:bCs/>
          <w:sz w:val="28"/>
          <w:szCs w:val="28"/>
        </w:rPr>
      </w:pPr>
      <w:r w:rsidRPr="00D91233">
        <w:rPr>
          <w:rFonts w:ascii="Times New Roman" w:hAnsi="Times New Roman" w:cs="Times New Roman"/>
          <w:bCs/>
          <w:sz w:val="28"/>
          <w:szCs w:val="28"/>
        </w:rPr>
        <w:t>жилого помещения в нежилое помещение и</w:t>
      </w:r>
    </w:p>
    <w:p w:rsidR="001772A8" w:rsidRDefault="001772A8" w:rsidP="001772A8">
      <w:pPr>
        <w:pStyle w:val="FORMATTEXT"/>
        <w:rPr>
          <w:rFonts w:ascii="Times New Roman" w:hAnsi="Times New Roman" w:cs="Times New Roman"/>
          <w:bCs/>
          <w:sz w:val="28"/>
          <w:szCs w:val="28"/>
        </w:rPr>
      </w:pPr>
      <w:r w:rsidRPr="00D91233">
        <w:rPr>
          <w:rFonts w:ascii="Times New Roman" w:hAnsi="Times New Roman" w:cs="Times New Roman"/>
          <w:bCs/>
          <w:sz w:val="28"/>
          <w:szCs w:val="28"/>
        </w:rPr>
        <w:t xml:space="preserve">нежилого помещения в жилое помещение </w:t>
      </w:r>
      <w:proofErr w:type="gramStart"/>
      <w:r w:rsidRPr="00D91233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D9123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601FA" w:rsidRDefault="001772A8" w:rsidP="001772A8">
      <w:pPr>
        <w:ind w:right="3685"/>
        <w:rPr>
          <w:sz w:val="28"/>
          <w:szCs w:val="28"/>
        </w:rPr>
      </w:pPr>
      <w:r w:rsidRPr="00D91233">
        <w:rPr>
          <w:bCs/>
          <w:sz w:val="28"/>
          <w:szCs w:val="28"/>
        </w:rPr>
        <w:t>территории сельского поселения</w:t>
      </w:r>
      <w:r>
        <w:rPr>
          <w:bCs/>
          <w:sz w:val="28"/>
          <w:szCs w:val="28"/>
        </w:rPr>
        <w:t xml:space="preserve"> Красноленинский</w:t>
      </w:r>
    </w:p>
    <w:p w:rsidR="008601FA" w:rsidRDefault="008601FA" w:rsidP="009F1C01">
      <w:pPr>
        <w:ind w:right="3685"/>
        <w:rPr>
          <w:sz w:val="28"/>
          <w:szCs w:val="28"/>
        </w:rPr>
      </w:pPr>
    </w:p>
    <w:p w:rsidR="009F1C01" w:rsidRDefault="009F1C01" w:rsidP="009F1C01">
      <w:pPr>
        <w:ind w:right="3685"/>
        <w:rPr>
          <w:sz w:val="28"/>
          <w:szCs w:val="28"/>
        </w:rPr>
      </w:pPr>
    </w:p>
    <w:p w:rsidR="001772A8" w:rsidRPr="001772A8" w:rsidRDefault="001772A8" w:rsidP="001772A8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772A8">
        <w:rPr>
          <w:rFonts w:eastAsia="Calibri"/>
          <w:sz w:val="28"/>
          <w:szCs w:val="28"/>
        </w:rPr>
        <w:t xml:space="preserve">        В соответствии </w:t>
      </w:r>
      <w:proofErr w:type="gramStart"/>
      <w:r w:rsidRPr="001772A8">
        <w:rPr>
          <w:rFonts w:eastAsia="Calibri"/>
          <w:sz w:val="28"/>
          <w:szCs w:val="28"/>
        </w:rPr>
        <w:t>со</w:t>
      </w:r>
      <w:proofErr w:type="gramEnd"/>
      <w:r w:rsidRPr="001772A8">
        <w:rPr>
          <w:rFonts w:eastAsia="Calibri"/>
          <w:sz w:val="28"/>
          <w:szCs w:val="28"/>
        </w:rPr>
        <w:t xml:space="preserve"> </w:t>
      </w:r>
      <w:r w:rsidRPr="001772A8">
        <w:rPr>
          <w:rFonts w:eastAsia="Calibri"/>
          <w:sz w:val="28"/>
          <w:szCs w:val="28"/>
        </w:rPr>
        <w:fldChar w:fldCharType="begin"/>
      </w:r>
      <w:r w:rsidRPr="001772A8">
        <w:rPr>
          <w:rFonts w:eastAsia="Calibri"/>
          <w:sz w:val="28"/>
          <w:szCs w:val="28"/>
        </w:rPr>
        <w:instrText xml:space="preserve"> HYPERLINK "kodeks://link/d?nd=901919946&amp;point=mark=00000000000000000000000000000000000000000000000000AA80NQ"\o"’’Жилищный кодекс Российской Федерации (с изменениями на 6 апреля 2024 года)’’</w:instrText>
      </w:r>
    </w:p>
    <w:p w:rsidR="001772A8" w:rsidRPr="001772A8" w:rsidRDefault="001772A8" w:rsidP="001772A8">
      <w:pPr>
        <w:widowControl w:val="0"/>
        <w:autoSpaceDE w:val="0"/>
        <w:autoSpaceDN w:val="0"/>
        <w:adjustRightInd w:val="0"/>
        <w:ind w:firstLine="568"/>
        <w:jc w:val="both"/>
        <w:rPr>
          <w:rFonts w:eastAsia="Calibri"/>
          <w:sz w:val="28"/>
          <w:szCs w:val="28"/>
        </w:rPr>
      </w:pPr>
      <w:r w:rsidRPr="001772A8">
        <w:rPr>
          <w:rFonts w:eastAsia="Calibri"/>
          <w:sz w:val="28"/>
          <w:szCs w:val="28"/>
        </w:rPr>
        <w:instrText>Кодекс РФ от 29.12.2004 N 188-ФЗ</w:instrText>
      </w:r>
    </w:p>
    <w:p w:rsidR="001772A8" w:rsidRPr="001772A8" w:rsidRDefault="001772A8" w:rsidP="001772A8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772A8">
        <w:rPr>
          <w:rFonts w:eastAsia="Calibri"/>
          <w:sz w:val="28"/>
          <w:szCs w:val="28"/>
        </w:rPr>
        <w:instrText>Статус: Действующая редакция документа (действ. c 06.04.2024 по 30.06.2024)"</w:instrText>
      </w:r>
      <w:r w:rsidRPr="001772A8">
        <w:rPr>
          <w:rFonts w:eastAsia="Calibri"/>
          <w:sz w:val="28"/>
          <w:szCs w:val="28"/>
        </w:rPr>
        <w:fldChar w:fldCharType="separate"/>
      </w:r>
      <w:r w:rsidRPr="001772A8">
        <w:rPr>
          <w:rFonts w:eastAsia="Calibri"/>
          <w:sz w:val="28"/>
          <w:szCs w:val="28"/>
        </w:rPr>
        <w:t>статьей 14 Жилищного кодекса Российской Федерации</w:t>
      </w:r>
      <w:r w:rsidRPr="001772A8">
        <w:rPr>
          <w:rFonts w:eastAsia="Calibri"/>
          <w:sz w:val="28"/>
          <w:szCs w:val="28"/>
        </w:rPr>
        <w:fldChar w:fldCharType="end"/>
      </w:r>
      <w:r w:rsidRPr="001772A8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</w:t>
      </w:r>
      <w:r w:rsidRPr="001772A8">
        <w:rPr>
          <w:rFonts w:eastAsia="Calibri"/>
          <w:sz w:val="28"/>
          <w:szCs w:val="28"/>
        </w:rPr>
        <w:fldChar w:fldCharType="begin"/>
      </w:r>
      <w:r w:rsidRPr="001772A8">
        <w:rPr>
          <w:rFonts w:eastAsia="Calibri"/>
          <w:sz w:val="28"/>
          <w:szCs w:val="28"/>
        </w:rPr>
        <w:instrText xml:space="preserve"> HYPERLINK "kodeks://link/d?nd=552050467&amp;point=mark=000000000000000000000000000000000000000000000000007D20K3"\o"’’О внесении изменений в Жилищный кодекс Российской Федерации в части упорядочения норм ...’’</w:instrText>
      </w:r>
    </w:p>
    <w:p w:rsidR="001772A8" w:rsidRPr="001772A8" w:rsidRDefault="001772A8" w:rsidP="001772A8">
      <w:pPr>
        <w:widowControl w:val="0"/>
        <w:autoSpaceDE w:val="0"/>
        <w:autoSpaceDN w:val="0"/>
        <w:adjustRightInd w:val="0"/>
        <w:ind w:firstLine="568"/>
        <w:jc w:val="both"/>
        <w:rPr>
          <w:rFonts w:eastAsia="Calibri"/>
          <w:sz w:val="28"/>
          <w:szCs w:val="28"/>
        </w:rPr>
      </w:pPr>
      <w:r w:rsidRPr="001772A8">
        <w:rPr>
          <w:rFonts w:eastAsia="Calibri"/>
          <w:sz w:val="28"/>
          <w:szCs w:val="28"/>
        </w:rPr>
        <w:instrText>Федеральный закон от 27.12.2018 N 558-ФЗ</w:instrText>
      </w:r>
    </w:p>
    <w:p w:rsidR="00943D2D" w:rsidRPr="00943D2D" w:rsidRDefault="001772A8" w:rsidP="001772A8">
      <w:pPr>
        <w:jc w:val="both"/>
        <w:rPr>
          <w:sz w:val="28"/>
          <w:szCs w:val="28"/>
        </w:rPr>
      </w:pPr>
      <w:r w:rsidRPr="001772A8">
        <w:rPr>
          <w:sz w:val="28"/>
          <w:szCs w:val="28"/>
        </w:rPr>
        <w:instrText>Статус: Действующий документ (действ. c 08.01.2019)"</w:instrText>
      </w:r>
      <w:r w:rsidRPr="001772A8">
        <w:rPr>
          <w:sz w:val="28"/>
          <w:szCs w:val="28"/>
        </w:rPr>
        <w:fldChar w:fldCharType="separate"/>
      </w:r>
      <w:r w:rsidRPr="001772A8">
        <w:rPr>
          <w:sz w:val="28"/>
          <w:szCs w:val="28"/>
        </w:rPr>
        <w:t>Федеральным законом от 27.12.2018 N 558-ФЗ "О внесении изменений в Жилищный кодекс Российской Федерации в части упорядочения норм, регулирующих переустройство и (или) перепланировку помещений в многоквартирном доме"</w:t>
      </w:r>
      <w:r w:rsidRPr="001772A8">
        <w:rPr>
          <w:sz w:val="28"/>
          <w:szCs w:val="28"/>
        </w:rPr>
        <w:fldChar w:fldCharType="end"/>
      </w:r>
      <w:r w:rsidRPr="001772A8">
        <w:rPr>
          <w:sz w:val="28"/>
          <w:szCs w:val="28"/>
        </w:rPr>
        <w:t>, Уставом сельского поселения</w:t>
      </w:r>
      <w:r>
        <w:rPr>
          <w:sz w:val="28"/>
          <w:szCs w:val="28"/>
        </w:rPr>
        <w:t xml:space="preserve"> Красноленинский</w:t>
      </w:r>
      <w:r w:rsidR="00943D2D" w:rsidRPr="00943D2D">
        <w:rPr>
          <w:sz w:val="28"/>
          <w:szCs w:val="28"/>
        </w:rPr>
        <w:t>:</w:t>
      </w:r>
    </w:p>
    <w:p w:rsidR="00412625" w:rsidRDefault="00412625" w:rsidP="006C3B5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111BF" w:rsidRDefault="00412625" w:rsidP="0041262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E0CB1" w:rsidRPr="00EF6CA9">
        <w:rPr>
          <w:sz w:val="28"/>
          <w:szCs w:val="28"/>
        </w:rPr>
        <w:t xml:space="preserve">1. </w:t>
      </w:r>
      <w:r w:rsidR="001772A8" w:rsidRPr="00D91233">
        <w:rPr>
          <w:sz w:val="28"/>
          <w:szCs w:val="28"/>
        </w:rPr>
        <w:t xml:space="preserve"> Утвердить Положение о порядке принятия решений о согласовании переустройства и (или) перепланировки помещений в многоквартирном доме, перевода жилого помещения в нежилое помещение и нежилого помещения в жилое помещение на территории сельского поселения</w:t>
      </w:r>
      <w:r w:rsidR="000F49FF">
        <w:rPr>
          <w:sz w:val="28"/>
          <w:szCs w:val="28"/>
        </w:rPr>
        <w:t xml:space="preserve"> Красноленинский»</w:t>
      </w:r>
      <w:r>
        <w:rPr>
          <w:sz w:val="28"/>
          <w:szCs w:val="28"/>
        </w:rPr>
        <w:t>.</w:t>
      </w:r>
    </w:p>
    <w:p w:rsidR="00412625" w:rsidRDefault="00412625" w:rsidP="0041262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57B1" w:rsidRDefault="00412625" w:rsidP="0041262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8543E">
        <w:rPr>
          <w:sz w:val="28"/>
          <w:szCs w:val="28"/>
        </w:rPr>
        <w:t xml:space="preserve">2. </w:t>
      </w:r>
      <w:r w:rsidR="00BE0CB1" w:rsidRPr="00EE1F07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0F49FF" w:rsidRDefault="000F49FF" w:rsidP="0041262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C57B1" w:rsidRDefault="00EC57B1" w:rsidP="00EC57B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EC57B1" w:rsidRDefault="00EC57B1" w:rsidP="00EC57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71EFE" w:rsidRDefault="001772A8" w:rsidP="00671E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63540B" w:rsidRDefault="00BE0CB1" w:rsidP="000B254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1F07">
        <w:rPr>
          <w:sz w:val="28"/>
          <w:szCs w:val="28"/>
        </w:rPr>
        <w:t>сельского</w:t>
      </w:r>
      <w:r w:rsidR="00671EFE">
        <w:rPr>
          <w:sz w:val="28"/>
          <w:szCs w:val="28"/>
        </w:rPr>
        <w:t xml:space="preserve"> </w:t>
      </w:r>
      <w:r w:rsidR="001457A7">
        <w:rPr>
          <w:sz w:val="28"/>
          <w:szCs w:val="28"/>
        </w:rPr>
        <w:t xml:space="preserve">поселения </w:t>
      </w:r>
      <w:r w:rsidR="00671EFE">
        <w:rPr>
          <w:sz w:val="28"/>
          <w:szCs w:val="28"/>
        </w:rPr>
        <w:t>Красноленинский</w:t>
      </w:r>
      <w:r w:rsidR="00ED3C23">
        <w:rPr>
          <w:sz w:val="28"/>
          <w:szCs w:val="28"/>
        </w:rPr>
        <w:t xml:space="preserve"> </w:t>
      </w:r>
      <w:r w:rsidR="00ED3C23">
        <w:rPr>
          <w:sz w:val="28"/>
          <w:szCs w:val="28"/>
        </w:rPr>
        <w:tab/>
      </w:r>
      <w:r w:rsidR="00ED3C23">
        <w:rPr>
          <w:sz w:val="28"/>
          <w:szCs w:val="28"/>
        </w:rPr>
        <w:tab/>
        <w:t xml:space="preserve">            </w:t>
      </w:r>
      <w:r w:rsidR="00671EFE">
        <w:rPr>
          <w:sz w:val="28"/>
          <w:szCs w:val="28"/>
        </w:rPr>
        <w:t xml:space="preserve">         </w:t>
      </w:r>
      <w:r w:rsidR="000B254D">
        <w:rPr>
          <w:sz w:val="28"/>
          <w:szCs w:val="28"/>
        </w:rPr>
        <w:t xml:space="preserve"> </w:t>
      </w:r>
      <w:proofErr w:type="spellStart"/>
      <w:r w:rsidR="001772A8">
        <w:rPr>
          <w:sz w:val="28"/>
          <w:szCs w:val="28"/>
        </w:rPr>
        <w:t>О.Б.Шаманова</w:t>
      </w:r>
      <w:proofErr w:type="spellEnd"/>
    </w:p>
    <w:p w:rsidR="0063540B" w:rsidRDefault="0063540B" w:rsidP="00EC57B1">
      <w:pPr>
        <w:pStyle w:val="ConsPlusNormal"/>
        <w:tabs>
          <w:tab w:val="left" w:pos="6489"/>
        </w:tabs>
        <w:spacing w:line="276" w:lineRule="auto"/>
        <w:ind w:right="-1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1772A8" w:rsidRDefault="001772A8" w:rsidP="00EC57B1">
      <w:pPr>
        <w:pStyle w:val="ConsPlusNormal"/>
        <w:tabs>
          <w:tab w:val="left" w:pos="6489"/>
        </w:tabs>
        <w:spacing w:line="276" w:lineRule="auto"/>
        <w:ind w:right="-1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1772A8" w:rsidRDefault="001772A8" w:rsidP="00EC57B1">
      <w:pPr>
        <w:pStyle w:val="ConsPlusNormal"/>
        <w:tabs>
          <w:tab w:val="left" w:pos="6489"/>
        </w:tabs>
        <w:spacing w:line="276" w:lineRule="auto"/>
        <w:ind w:right="-1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1772A8" w:rsidRDefault="001772A8" w:rsidP="00EC57B1">
      <w:pPr>
        <w:pStyle w:val="ConsPlusNormal"/>
        <w:tabs>
          <w:tab w:val="left" w:pos="6489"/>
        </w:tabs>
        <w:spacing w:line="276" w:lineRule="auto"/>
        <w:ind w:right="-1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1772A8" w:rsidRDefault="001772A8" w:rsidP="00EC57B1">
      <w:pPr>
        <w:pStyle w:val="ConsPlusNormal"/>
        <w:tabs>
          <w:tab w:val="left" w:pos="6489"/>
        </w:tabs>
        <w:spacing w:line="276" w:lineRule="auto"/>
        <w:ind w:right="-1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1772A8" w:rsidRDefault="001772A8" w:rsidP="001772A8">
      <w:pPr>
        <w:ind w:left="4536"/>
        <w:jc w:val="right"/>
        <w:rPr>
          <w:sz w:val="28"/>
        </w:rPr>
      </w:pPr>
      <w:r>
        <w:rPr>
          <w:sz w:val="28"/>
          <w:szCs w:val="28"/>
        </w:rPr>
        <w:t xml:space="preserve"> </w:t>
      </w:r>
      <w:r w:rsidRPr="006818D6">
        <w:rPr>
          <w:sz w:val="28"/>
        </w:rPr>
        <w:t xml:space="preserve">Приложение 1 </w:t>
      </w:r>
    </w:p>
    <w:p w:rsidR="001772A8" w:rsidRPr="006818D6" w:rsidRDefault="001772A8" w:rsidP="001772A8">
      <w:pPr>
        <w:ind w:left="4536"/>
        <w:jc w:val="right"/>
        <w:rPr>
          <w:sz w:val="28"/>
        </w:rPr>
      </w:pPr>
      <w:r w:rsidRPr="006818D6">
        <w:rPr>
          <w:sz w:val="28"/>
        </w:rPr>
        <w:t>к постановлению</w:t>
      </w:r>
      <w:r>
        <w:rPr>
          <w:sz w:val="28"/>
        </w:rPr>
        <w:t xml:space="preserve"> </w:t>
      </w:r>
      <w:r w:rsidRPr="006818D6">
        <w:rPr>
          <w:sz w:val="28"/>
        </w:rPr>
        <w:t xml:space="preserve">администрации </w:t>
      </w:r>
      <w:r>
        <w:rPr>
          <w:sz w:val="28"/>
        </w:rPr>
        <w:t>сельского поселения Красноленинский</w:t>
      </w:r>
      <w:r w:rsidRPr="006818D6">
        <w:rPr>
          <w:sz w:val="28"/>
        </w:rPr>
        <w:t xml:space="preserve"> </w:t>
      </w:r>
    </w:p>
    <w:p w:rsidR="001772A8" w:rsidRPr="006818D6" w:rsidRDefault="001772A8" w:rsidP="001772A8">
      <w:pPr>
        <w:ind w:left="5670"/>
        <w:jc w:val="right"/>
        <w:rPr>
          <w:sz w:val="28"/>
        </w:rPr>
      </w:pPr>
      <w:r w:rsidRPr="006818D6">
        <w:rPr>
          <w:sz w:val="28"/>
        </w:rPr>
        <w:t xml:space="preserve">от </w:t>
      </w:r>
      <w:r w:rsidR="005A2ED0">
        <w:rPr>
          <w:sz w:val="28"/>
        </w:rPr>
        <w:t>00</w:t>
      </w:r>
      <w:r>
        <w:rPr>
          <w:sz w:val="28"/>
        </w:rPr>
        <w:t>.0</w:t>
      </w:r>
      <w:r w:rsidR="005A2ED0">
        <w:rPr>
          <w:sz w:val="28"/>
        </w:rPr>
        <w:t>0</w:t>
      </w:r>
      <w:r>
        <w:rPr>
          <w:sz w:val="28"/>
        </w:rPr>
        <w:t>.2024</w:t>
      </w:r>
      <w:r w:rsidRPr="006818D6">
        <w:rPr>
          <w:sz w:val="28"/>
        </w:rPr>
        <w:t xml:space="preserve"> № </w:t>
      </w:r>
      <w:r w:rsidR="005A2ED0">
        <w:rPr>
          <w:sz w:val="28"/>
        </w:rPr>
        <w:t>00</w:t>
      </w:r>
      <w:bookmarkStart w:id="0" w:name="_GoBack"/>
      <w:bookmarkEnd w:id="0"/>
    </w:p>
    <w:p w:rsidR="001772A8" w:rsidRDefault="001772A8" w:rsidP="001772A8">
      <w:pPr>
        <w:pStyle w:val="HEADERTEXT"/>
        <w:jc w:val="right"/>
        <w:outlineLvl w:val="2"/>
        <w:rPr>
          <w:bCs/>
          <w:color w:val="auto"/>
        </w:rPr>
      </w:pPr>
    </w:p>
    <w:p w:rsidR="001772A8" w:rsidRPr="00D91233" w:rsidRDefault="001772A8" w:rsidP="001772A8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9123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Положение о порядке принятия решения о согласовании переустройства и (или) перепланировки помещений в многоквартирном доме, перевода жилого помещения в нежилое помещение и нежилого помещения в жилое помещение на территории муниципального образования сельское поселение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Красноленинский</w:t>
      </w:r>
      <w:r w:rsidRPr="00D9123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1772A8" w:rsidRPr="00D91233" w:rsidRDefault="001772A8" w:rsidP="001772A8">
      <w:pPr>
        <w:pStyle w:val="HEADERTEXT"/>
        <w:outlineLvl w:val="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9123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1772A8" w:rsidRPr="00D91233" w:rsidRDefault="001772A8" w:rsidP="001772A8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9123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I. Общие положения </w:t>
      </w:r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1233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 </w:t>
      </w:r>
      <w:r w:rsidRPr="00D91233">
        <w:rPr>
          <w:rFonts w:ascii="Times New Roman" w:hAnsi="Times New Roman" w:cs="Times New Roman"/>
          <w:sz w:val="28"/>
          <w:szCs w:val="28"/>
        </w:rPr>
        <w:fldChar w:fldCharType="begin"/>
      </w:r>
      <w:r w:rsidRPr="00D91233">
        <w:rPr>
          <w:rFonts w:ascii="Times New Roman" w:hAnsi="Times New Roman" w:cs="Times New Roman"/>
          <w:sz w:val="28"/>
          <w:szCs w:val="28"/>
        </w:rPr>
        <w:instrText xml:space="preserve"> HYPERLINK "kodeks://link/d?nd=901919946&amp;point=mark=000000000000000000000000000000000000000000000000007D20K3"\o"’’Жилищный кодекс Российской Федерации (с изменениями на 6 апреля 2024 года)’’</w:instrText>
      </w:r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1233">
        <w:rPr>
          <w:rFonts w:ascii="Times New Roman" w:hAnsi="Times New Roman" w:cs="Times New Roman"/>
          <w:sz w:val="28"/>
          <w:szCs w:val="28"/>
        </w:rPr>
        <w:instrText>Кодекс РФ от 29.12.2004 N 188-ФЗ</w:instrText>
      </w:r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1233">
        <w:rPr>
          <w:rFonts w:ascii="Times New Roman" w:hAnsi="Times New Roman" w:cs="Times New Roman"/>
          <w:sz w:val="28"/>
          <w:szCs w:val="28"/>
        </w:rPr>
        <w:instrText>Статус: Действующая редакция документа (действ. c 06.04.2024 по 30.06.2024)"</w:instrText>
      </w:r>
      <w:r w:rsidRPr="00D91233">
        <w:rPr>
          <w:rFonts w:ascii="Times New Roman" w:hAnsi="Times New Roman" w:cs="Times New Roman"/>
          <w:sz w:val="28"/>
          <w:szCs w:val="28"/>
        </w:rPr>
        <w:fldChar w:fldCharType="separate"/>
      </w:r>
      <w:r w:rsidRPr="00D91233">
        <w:rPr>
          <w:rFonts w:ascii="Times New Roman" w:hAnsi="Times New Roman" w:cs="Times New Roman"/>
          <w:sz w:val="28"/>
          <w:szCs w:val="28"/>
        </w:rPr>
        <w:t>Жилищным кодексом Российской федерации</w:t>
      </w:r>
      <w:r w:rsidRPr="00D91233">
        <w:rPr>
          <w:rFonts w:ascii="Times New Roman" w:hAnsi="Times New Roman" w:cs="Times New Roman"/>
          <w:sz w:val="28"/>
          <w:szCs w:val="28"/>
        </w:rPr>
        <w:fldChar w:fldCharType="end"/>
      </w:r>
      <w:r w:rsidRPr="00D91233">
        <w:rPr>
          <w:rFonts w:ascii="Times New Roman" w:hAnsi="Times New Roman" w:cs="Times New Roman"/>
          <w:sz w:val="28"/>
          <w:szCs w:val="28"/>
        </w:rPr>
        <w:t xml:space="preserve"> и регламентирует процедуру принятия решений о согласовании переустройства и (или) перепланировки помещений в многоквартирном доме, перевода жилого помещения в нежилое помещение и нежилого помещения в жилое помещение на территории муниципального образования сельское поселение </w:t>
      </w:r>
      <w:r>
        <w:rPr>
          <w:rFonts w:ascii="Times New Roman" w:hAnsi="Times New Roman" w:cs="Times New Roman"/>
          <w:sz w:val="28"/>
          <w:szCs w:val="28"/>
        </w:rPr>
        <w:t>Красноленинский</w:t>
      </w:r>
      <w:r w:rsidRPr="00D91233">
        <w:rPr>
          <w:rFonts w:ascii="Times New Roman" w:hAnsi="Times New Roman" w:cs="Times New Roman"/>
          <w:sz w:val="28"/>
          <w:szCs w:val="28"/>
        </w:rPr>
        <w:t xml:space="preserve"> (далее - поселение).</w:t>
      </w:r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1233">
        <w:rPr>
          <w:rFonts w:ascii="Times New Roman" w:hAnsi="Times New Roman" w:cs="Times New Roman"/>
          <w:sz w:val="28"/>
          <w:szCs w:val="28"/>
        </w:rPr>
        <w:t xml:space="preserve">2. Вопросы, связанные с переустройством и (или) перепланировкой помещений в многоквартирном доме, переводом жилого помещения в нежилое помещение и нежилого помещения в жилое помещение, рассматривается комиссией, созданной при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Красноленинский</w:t>
      </w:r>
      <w:r w:rsidRPr="00D91233">
        <w:rPr>
          <w:rFonts w:ascii="Times New Roman" w:hAnsi="Times New Roman" w:cs="Times New Roman"/>
          <w:sz w:val="28"/>
          <w:szCs w:val="28"/>
        </w:rPr>
        <w:t xml:space="preserve"> (далее-комиссия).</w:t>
      </w:r>
    </w:p>
    <w:p w:rsidR="001772A8" w:rsidRPr="00D91233" w:rsidRDefault="001772A8" w:rsidP="001772A8">
      <w:pPr>
        <w:pStyle w:val="HEADERTEX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1772A8" w:rsidRPr="00D91233" w:rsidRDefault="001772A8" w:rsidP="001772A8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9123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II. Основание проведения переустройства и (или) перепланировки помещения в многоквартирном доме </w:t>
      </w:r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1233">
        <w:rPr>
          <w:rFonts w:ascii="Times New Roman" w:hAnsi="Times New Roman" w:cs="Times New Roman"/>
          <w:sz w:val="28"/>
          <w:szCs w:val="28"/>
        </w:rPr>
        <w:t>1. Переустройство и (или) перепланировка помещения в многоквартирном доме проводятся с соблюдением требований законодательства по согласованию с комиссией на основании принятого ей решения.</w:t>
      </w:r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123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91233">
        <w:rPr>
          <w:rFonts w:ascii="Times New Roman" w:hAnsi="Times New Roman" w:cs="Times New Roman"/>
          <w:sz w:val="28"/>
          <w:szCs w:val="28"/>
        </w:rPr>
        <w:t xml:space="preserve">Для проведения переустройства и (или) перепланировки помещения в многоквартирном доме собственник данного помещения или уполномоченное им лицо (далее - заявитель) в комиссию, по месту нахождения переустраиваемого и (или) </w:t>
      </w:r>
      <w:proofErr w:type="spellStart"/>
      <w:r w:rsidRPr="00D91233">
        <w:rPr>
          <w:rFonts w:ascii="Times New Roman" w:hAnsi="Times New Roman" w:cs="Times New Roman"/>
          <w:sz w:val="28"/>
          <w:szCs w:val="28"/>
        </w:rPr>
        <w:t>перепланируемого</w:t>
      </w:r>
      <w:proofErr w:type="spellEnd"/>
      <w:r w:rsidRPr="00D91233">
        <w:rPr>
          <w:rFonts w:ascii="Times New Roman" w:hAnsi="Times New Roman" w:cs="Times New Roman"/>
          <w:sz w:val="28"/>
          <w:szCs w:val="28"/>
        </w:rPr>
        <w:t xml:space="preserve">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представляет:</w:t>
      </w:r>
      <w:proofErr w:type="gramEnd"/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1233">
        <w:rPr>
          <w:rFonts w:ascii="Times New Roman" w:hAnsi="Times New Roman" w:cs="Times New Roman"/>
          <w:sz w:val="28"/>
          <w:szCs w:val="28"/>
        </w:rPr>
        <w:t>1) заявление о переустройстве и (или) перепланировке по форме, утвержденной уполномоченным Правительством Российской Федерации федеральным органом исполнительной власти;</w:t>
      </w:r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1233">
        <w:rPr>
          <w:rFonts w:ascii="Times New Roman" w:hAnsi="Times New Roman" w:cs="Times New Roman"/>
          <w:sz w:val="28"/>
          <w:szCs w:val="28"/>
        </w:rPr>
        <w:t xml:space="preserve">2) правоустанавливающие документы на переустраиваемое и (или) </w:t>
      </w:r>
      <w:proofErr w:type="spellStart"/>
      <w:r w:rsidRPr="00D91233">
        <w:rPr>
          <w:rFonts w:ascii="Times New Roman" w:hAnsi="Times New Roman" w:cs="Times New Roman"/>
          <w:sz w:val="28"/>
          <w:szCs w:val="28"/>
        </w:rPr>
        <w:t>перепланируемое</w:t>
      </w:r>
      <w:proofErr w:type="spellEnd"/>
      <w:r w:rsidRPr="00D91233">
        <w:rPr>
          <w:rFonts w:ascii="Times New Roman" w:hAnsi="Times New Roman" w:cs="Times New Roman"/>
          <w:sz w:val="28"/>
          <w:szCs w:val="28"/>
        </w:rPr>
        <w:t xml:space="preserve"> помещение в многоквартирном доме (подлинники или засвидетельствованные в нотариальном порядке копии);</w:t>
      </w:r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1233">
        <w:rPr>
          <w:rFonts w:ascii="Times New Roman" w:hAnsi="Times New Roman" w:cs="Times New Roman"/>
          <w:sz w:val="28"/>
          <w:szCs w:val="28"/>
        </w:rPr>
        <w:t xml:space="preserve">3) 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Pr="00D91233">
        <w:rPr>
          <w:rFonts w:ascii="Times New Roman" w:hAnsi="Times New Roman" w:cs="Times New Roman"/>
          <w:sz w:val="28"/>
          <w:szCs w:val="28"/>
        </w:rPr>
        <w:t>перепланируемого</w:t>
      </w:r>
      <w:proofErr w:type="spellEnd"/>
      <w:r w:rsidRPr="00D91233">
        <w:rPr>
          <w:rFonts w:ascii="Times New Roman" w:hAnsi="Times New Roman" w:cs="Times New Roman"/>
          <w:sz w:val="28"/>
          <w:szCs w:val="28"/>
        </w:rPr>
        <w:t xml:space="preserve">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собственников помещений в многоквартирном доме на</w:t>
      </w:r>
      <w:proofErr w:type="gramEnd"/>
      <w:r w:rsidRPr="00D91233">
        <w:rPr>
          <w:rFonts w:ascii="Times New Roman" w:hAnsi="Times New Roman" w:cs="Times New Roman"/>
          <w:sz w:val="28"/>
          <w:szCs w:val="28"/>
        </w:rPr>
        <w:t xml:space="preserve"> такие переустройства и (или) перепланировку помещения в многоквартирном доме, предусмотренном частью 2 </w:t>
      </w:r>
      <w:r w:rsidRPr="00D91233">
        <w:rPr>
          <w:rFonts w:ascii="Times New Roman" w:hAnsi="Times New Roman" w:cs="Times New Roman"/>
          <w:sz w:val="28"/>
          <w:szCs w:val="28"/>
        </w:rPr>
        <w:fldChar w:fldCharType="begin"/>
      </w:r>
      <w:r w:rsidRPr="00D91233">
        <w:rPr>
          <w:rFonts w:ascii="Times New Roman" w:hAnsi="Times New Roman" w:cs="Times New Roman"/>
          <w:sz w:val="28"/>
          <w:szCs w:val="28"/>
        </w:rPr>
        <w:instrText xml:space="preserve"> HYPERLINK "kodeks://link/d?nd=901919946&amp;point=mark=000000000000000000000000000000000000000000000000008Q00M2"\o"’’Жилищный кодекс Российской Федерации (с изменениями на 6 апреля 2024 года)’’</w:instrText>
      </w:r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1233">
        <w:rPr>
          <w:rFonts w:ascii="Times New Roman" w:hAnsi="Times New Roman" w:cs="Times New Roman"/>
          <w:sz w:val="28"/>
          <w:szCs w:val="28"/>
        </w:rPr>
        <w:instrText>Кодекс РФ от 29.12.2004 N 188-ФЗ</w:instrText>
      </w:r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1233">
        <w:rPr>
          <w:rFonts w:ascii="Times New Roman" w:hAnsi="Times New Roman" w:cs="Times New Roman"/>
          <w:sz w:val="28"/>
          <w:szCs w:val="28"/>
        </w:rPr>
        <w:instrText>Статус: Действующая редакция документа (действ. c 06.04.2024 по 30.06.2024)"</w:instrText>
      </w:r>
      <w:r w:rsidRPr="00D91233">
        <w:rPr>
          <w:rFonts w:ascii="Times New Roman" w:hAnsi="Times New Roman" w:cs="Times New Roman"/>
          <w:sz w:val="28"/>
          <w:szCs w:val="28"/>
        </w:rPr>
        <w:fldChar w:fldCharType="separate"/>
      </w:r>
      <w:r w:rsidRPr="00D91233">
        <w:rPr>
          <w:rFonts w:ascii="Times New Roman" w:hAnsi="Times New Roman" w:cs="Times New Roman"/>
          <w:sz w:val="28"/>
          <w:szCs w:val="28"/>
        </w:rPr>
        <w:t>статьи 40 Жилищного кодекса</w:t>
      </w:r>
      <w:r w:rsidRPr="00D91233">
        <w:rPr>
          <w:rFonts w:ascii="Times New Roman" w:hAnsi="Times New Roman" w:cs="Times New Roman"/>
          <w:sz w:val="28"/>
          <w:szCs w:val="28"/>
        </w:rPr>
        <w:fldChar w:fldCharType="end"/>
      </w:r>
      <w:r w:rsidRPr="00D91233">
        <w:rPr>
          <w:rFonts w:ascii="Times New Roman" w:hAnsi="Times New Roman" w:cs="Times New Roman"/>
          <w:sz w:val="28"/>
          <w:szCs w:val="28"/>
        </w:rPr>
        <w:t>;</w:t>
      </w:r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1233">
        <w:rPr>
          <w:rFonts w:ascii="Times New Roman" w:hAnsi="Times New Roman" w:cs="Times New Roman"/>
          <w:sz w:val="28"/>
          <w:szCs w:val="28"/>
        </w:rPr>
        <w:t xml:space="preserve">4) технический паспорт переустраиваемого и (или) </w:t>
      </w:r>
      <w:proofErr w:type="spellStart"/>
      <w:r w:rsidRPr="00D91233">
        <w:rPr>
          <w:rFonts w:ascii="Times New Roman" w:hAnsi="Times New Roman" w:cs="Times New Roman"/>
          <w:sz w:val="28"/>
          <w:szCs w:val="28"/>
        </w:rPr>
        <w:t>перепланируемого</w:t>
      </w:r>
      <w:proofErr w:type="spellEnd"/>
      <w:r w:rsidRPr="00D91233">
        <w:rPr>
          <w:rFonts w:ascii="Times New Roman" w:hAnsi="Times New Roman" w:cs="Times New Roman"/>
          <w:sz w:val="28"/>
          <w:szCs w:val="28"/>
        </w:rPr>
        <w:t xml:space="preserve"> помещения в многоквартирном доме;</w:t>
      </w:r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1233">
        <w:rPr>
          <w:rFonts w:ascii="Times New Roman" w:hAnsi="Times New Roman" w:cs="Times New Roman"/>
          <w:sz w:val="28"/>
          <w:szCs w:val="28"/>
        </w:rPr>
        <w:t xml:space="preserve">5)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D91233">
        <w:rPr>
          <w:rFonts w:ascii="Times New Roman" w:hAnsi="Times New Roman" w:cs="Times New Roman"/>
          <w:sz w:val="28"/>
          <w:szCs w:val="28"/>
        </w:rPr>
        <w:t>перепланируемое</w:t>
      </w:r>
      <w:proofErr w:type="spellEnd"/>
      <w:r w:rsidRPr="00D91233">
        <w:rPr>
          <w:rFonts w:ascii="Times New Roman" w:hAnsi="Times New Roman" w:cs="Times New Roman"/>
          <w:sz w:val="28"/>
          <w:szCs w:val="28"/>
        </w:rPr>
        <w:t xml:space="preserve"> помещение на основании договора социального найма (в случае, если заявителем является уполномоченный </w:t>
      </w:r>
      <w:proofErr w:type="spellStart"/>
      <w:r w:rsidRPr="00D91233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D91233">
        <w:rPr>
          <w:rFonts w:ascii="Times New Roman" w:hAnsi="Times New Roman" w:cs="Times New Roman"/>
          <w:sz w:val="28"/>
          <w:szCs w:val="28"/>
        </w:rP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 w:rsidRPr="00D91233">
        <w:rPr>
          <w:rFonts w:ascii="Times New Roman" w:hAnsi="Times New Roman" w:cs="Times New Roman"/>
          <w:sz w:val="28"/>
          <w:szCs w:val="28"/>
        </w:rPr>
        <w:t>перепланируемого</w:t>
      </w:r>
      <w:proofErr w:type="spellEnd"/>
      <w:r w:rsidRPr="00D91233">
        <w:rPr>
          <w:rFonts w:ascii="Times New Roman" w:hAnsi="Times New Roman" w:cs="Times New Roman"/>
          <w:sz w:val="28"/>
          <w:szCs w:val="28"/>
        </w:rPr>
        <w:t xml:space="preserve"> помещения по договору социального найма);</w:t>
      </w:r>
      <w:proofErr w:type="gramEnd"/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1233">
        <w:rPr>
          <w:rFonts w:ascii="Times New Roman" w:hAnsi="Times New Roman" w:cs="Times New Roman"/>
          <w:sz w:val="28"/>
          <w:szCs w:val="28"/>
        </w:rPr>
        <w:t>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1233">
        <w:rPr>
          <w:rFonts w:ascii="Times New Roman" w:hAnsi="Times New Roman" w:cs="Times New Roman"/>
          <w:sz w:val="28"/>
          <w:szCs w:val="28"/>
        </w:rPr>
        <w:t xml:space="preserve">2.1. Заявитель вправе не представлять документы, предусмотренные подпунктами 4 и 6 пункта 2 настоящего раздела, а также в случае, если право на переустраиваемое и (или) </w:t>
      </w:r>
      <w:proofErr w:type="spellStart"/>
      <w:r w:rsidRPr="00D91233">
        <w:rPr>
          <w:rFonts w:ascii="Times New Roman" w:hAnsi="Times New Roman" w:cs="Times New Roman"/>
          <w:sz w:val="28"/>
          <w:szCs w:val="28"/>
        </w:rPr>
        <w:t>перепланируемое</w:t>
      </w:r>
      <w:proofErr w:type="spellEnd"/>
      <w:r w:rsidRPr="00D91233">
        <w:rPr>
          <w:rFonts w:ascii="Times New Roman" w:hAnsi="Times New Roman" w:cs="Times New Roman"/>
          <w:sz w:val="28"/>
          <w:szCs w:val="28"/>
        </w:rPr>
        <w:t xml:space="preserve"> помещение в многоквартирном доме зарегистрировано в Едином государственном реестре недвижимости, документы, предусмотренные подпунктом 2 пункта 2 настоящего раздела. Для рассмотрения заявления о переустройстве и (или) перепланировке помещения в многоквартирном доме должностное лицо запрашивает следующие документы (их копии или содержащиеся в них сведения), если они не были представлены заявителем по собственной инициативе:</w:t>
      </w:r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1233">
        <w:rPr>
          <w:rFonts w:ascii="Times New Roman" w:hAnsi="Times New Roman" w:cs="Times New Roman"/>
          <w:sz w:val="28"/>
          <w:szCs w:val="28"/>
        </w:rPr>
        <w:t xml:space="preserve">1) правоустанавливающие документы на переустраиваемое и (или) </w:t>
      </w:r>
      <w:proofErr w:type="spellStart"/>
      <w:r w:rsidRPr="00D91233">
        <w:rPr>
          <w:rFonts w:ascii="Times New Roman" w:hAnsi="Times New Roman" w:cs="Times New Roman"/>
          <w:sz w:val="28"/>
          <w:szCs w:val="28"/>
        </w:rPr>
        <w:t>перепланируемое</w:t>
      </w:r>
      <w:proofErr w:type="spellEnd"/>
      <w:r w:rsidRPr="00D91233">
        <w:rPr>
          <w:rFonts w:ascii="Times New Roman" w:hAnsi="Times New Roman" w:cs="Times New Roman"/>
          <w:sz w:val="28"/>
          <w:szCs w:val="28"/>
        </w:rPr>
        <w:t xml:space="preserve"> помещение в многоквартирном доме, если право на него зарегистрировано в Едином государственном реестре недвижимости;</w:t>
      </w:r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1233">
        <w:rPr>
          <w:rFonts w:ascii="Times New Roman" w:hAnsi="Times New Roman" w:cs="Times New Roman"/>
          <w:sz w:val="28"/>
          <w:szCs w:val="28"/>
        </w:rPr>
        <w:t xml:space="preserve">2) технический паспорт переустраиваемого и (или) </w:t>
      </w:r>
      <w:proofErr w:type="spellStart"/>
      <w:r w:rsidRPr="00D91233">
        <w:rPr>
          <w:rFonts w:ascii="Times New Roman" w:hAnsi="Times New Roman" w:cs="Times New Roman"/>
          <w:sz w:val="28"/>
          <w:szCs w:val="28"/>
        </w:rPr>
        <w:t>перепланируемого</w:t>
      </w:r>
      <w:proofErr w:type="spellEnd"/>
      <w:r w:rsidRPr="00D91233">
        <w:rPr>
          <w:rFonts w:ascii="Times New Roman" w:hAnsi="Times New Roman" w:cs="Times New Roman"/>
          <w:sz w:val="28"/>
          <w:szCs w:val="28"/>
        </w:rPr>
        <w:t xml:space="preserve"> помещения в многоквартирном доме;</w:t>
      </w:r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1233">
        <w:rPr>
          <w:rFonts w:ascii="Times New Roman" w:hAnsi="Times New Roman" w:cs="Times New Roman"/>
          <w:sz w:val="28"/>
          <w:szCs w:val="28"/>
        </w:rPr>
        <w:t>3) заключение органа по охране памятников архитектуры, истории и культуры о допустимости проведения переустройства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233">
        <w:rPr>
          <w:rFonts w:ascii="Times New Roman" w:hAnsi="Times New Roman" w:cs="Times New Roman"/>
          <w:sz w:val="28"/>
          <w:szCs w:val="28"/>
        </w:rPr>
        <w:t>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1233">
        <w:rPr>
          <w:rFonts w:ascii="Times New Roman" w:hAnsi="Times New Roman" w:cs="Times New Roman"/>
          <w:sz w:val="28"/>
          <w:szCs w:val="28"/>
        </w:rPr>
        <w:t>3. Комиссия, не вправе требовать от заявителя представление других документов кроме документов, истребование которых у заявителя допускается в соответствии с пунктами 2 и 3 настоящего раздела. Заявителю выдается расписка в получении от заявителя документов с указанием их перечня и даты их получения комиссией, а также с указанием перечня документов, которые будут получены по межведомственным запросам. В случае представления документов через многофункциональный центр расписка выдается указанным многофункциональным центром. Запрошенные документы (их копии или содержащиеся в них сведения) могут представляться на бумажном носителе, в форме электронного документа либо в виде заверенных уполномоченным лицом копий запрошенных документов, в том числе в форме электронного документа.</w:t>
      </w:r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123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91233">
        <w:rPr>
          <w:rFonts w:ascii="Times New Roman" w:hAnsi="Times New Roman" w:cs="Times New Roman"/>
          <w:sz w:val="28"/>
          <w:szCs w:val="28"/>
        </w:rPr>
        <w:t>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пунктами 2 и 3 настоящего раздела документов на заседании комиссии, не позднее чем через сорок пять дней со дня представления в данный орган документов, обязанность по представлению которых в соответствии с настоящем разделом возложена на заявителя.</w:t>
      </w:r>
      <w:proofErr w:type="gramEnd"/>
      <w:r w:rsidRPr="00D91233">
        <w:rPr>
          <w:rFonts w:ascii="Times New Roman" w:hAnsi="Times New Roman" w:cs="Times New Roman"/>
          <w:sz w:val="28"/>
          <w:szCs w:val="28"/>
        </w:rPr>
        <w:t xml:space="preserve"> В случае представления заявителем документов, указанных в пункте 2 настоящего раздела,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комиссию.</w:t>
      </w:r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1233">
        <w:rPr>
          <w:rFonts w:ascii="Times New Roman" w:hAnsi="Times New Roman" w:cs="Times New Roman"/>
          <w:sz w:val="28"/>
          <w:szCs w:val="28"/>
        </w:rPr>
        <w:t>5. Комиссия не позднее чем через три рабочих дня со дня принятия решения о согласовании выдает или направляет по адресу, указанному в заявлении, либо через многофункциональный центр заявителю документ, подтверждающий принятие такого решения. Форма и содержание указанного документа устанавливаются уполномоченным Правительством Российской Федерации федеральным органом исполнительной власти. В случае представления заявления о переустройстве и (или) перепланировке через многофункциональный центр документ, подтверждающий принятие решения, направляется в многофункциональный центр, если иной способ его получения не указан заявителем.</w:t>
      </w:r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1233">
        <w:rPr>
          <w:rFonts w:ascii="Times New Roman" w:hAnsi="Times New Roman" w:cs="Times New Roman"/>
          <w:sz w:val="28"/>
          <w:szCs w:val="28"/>
        </w:rPr>
        <w:t xml:space="preserve">6. Предусмотренный пунктом 5 </w:t>
      </w:r>
      <w:proofErr w:type="gramStart"/>
      <w:r w:rsidRPr="00D91233">
        <w:rPr>
          <w:rFonts w:ascii="Times New Roman" w:hAnsi="Times New Roman" w:cs="Times New Roman"/>
          <w:sz w:val="28"/>
          <w:szCs w:val="28"/>
        </w:rPr>
        <w:t>настоящего раздела документ</w:t>
      </w:r>
      <w:proofErr w:type="gramEnd"/>
      <w:r w:rsidRPr="00D91233">
        <w:rPr>
          <w:rFonts w:ascii="Times New Roman" w:hAnsi="Times New Roman" w:cs="Times New Roman"/>
          <w:sz w:val="28"/>
          <w:szCs w:val="28"/>
        </w:rPr>
        <w:t xml:space="preserve"> является основанием проведения переустройства и (или) перепланировки помещения в многоквартирном доме.</w:t>
      </w:r>
    </w:p>
    <w:p w:rsidR="001772A8" w:rsidRDefault="001772A8" w:rsidP="001772A8">
      <w:pPr>
        <w:pStyle w:val="HEADERTEXT"/>
        <w:rPr>
          <w:b/>
          <w:bCs/>
        </w:rPr>
      </w:pPr>
    </w:p>
    <w:p w:rsidR="001772A8" w:rsidRPr="00D82B77" w:rsidRDefault="001772A8" w:rsidP="001772A8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82B7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III. Отказ в согласовании переустройства и (или) перепланировки помещения в многоквартирном доме </w:t>
      </w:r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1233">
        <w:rPr>
          <w:rFonts w:ascii="Times New Roman" w:hAnsi="Times New Roman" w:cs="Times New Roman"/>
          <w:sz w:val="28"/>
          <w:szCs w:val="28"/>
        </w:rPr>
        <w:t>1. Отказ в согласовании переустройства и (или) перепланировки помещения в многоквартирном доме допускается в случае:</w:t>
      </w:r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1233">
        <w:rPr>
          <w:rFonts w:ascii="Times New Roman" w:hAnsi="Times New Roman" w:cs="Times New Roman"/>
          <w:sz w:val="28"/>
          <w:szCs w:val="28"/>
        </w:rPr>
        <w:t>1) непредставления определенных пунктом 2 раздела 2 настоящего Положения документов, обязанность по представлению которых с учетом пункта 2.1 раздела 2 настоящего Положения возложена на заявителя;</w:t>
      </w:r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1233">
        <w:rPr>
          <w:rFonts w:ascii="Times New Roman" w:hAnsi="Times New Roman" w:cs="Times New Roman"/>
          <w:sz w:val="28"/>
          <w:szCs w:val="28"/>
        </w:rPr>
        <w:t xml:space="preserve">1.1) поступления в комиссию, ответа органа на межведомственный запрос, свидетельствующего об отсутствии документа и (или) информации, </w:t>
      </w:r>
      <w:proofErr w:type="gramStart"/>
      <w:r w:rsidRPr="00D91233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D91233">
        <w:rPr>
          <w:rFonts w:ascii="Times New Roman" w:hAnsi="Times New Roman" w:cs="Times New Roman"/>
          <w:sz w:val="28"/>
          <w:szCs w:val="28"/>
        </w:rPr>
        <w:t xml:space="preserve"> для проведения переустройства и (или) перепланировки жилого помещения в соответствии с пунктом 3 раздела 2 настоящего Положения, если соответствующий документ не был представлен заявителем по собственной инициативе. </w:t>
      </w:r>
      <w:proofErr w:type="gramStart"/>
      <w:r w:rsidRPr="00D91233">
        <w:rPr>
          <w:rFonts w:ascii="Times New Roman" w:hAnsi="Times New Roman" w:cs="Times New Roman"/>
          <w:sz w:val="28"/>
          <w:szCs w:val="28"/>
        </w:rPr>
        <w:t>Отказ в согласовании переустройства и (или) перепланировки жилого помещения по указанному основанию допускается в случае, если комиссия, после получения такого ответа уведомила заявителя о получении такого ответа, предложила заявителю представить документ и (или) информацию, необходимые для проведения переустройства и (или) перепланировки жилого помещения в соответствии с пунктом 3 раздела 2 настоящего Положения, и не получил от заявителя такие документ и</w:t>
      </w:r>
      <w:proofErr w:type="gramEnd"/>
      <w:r w:rsidRPr="00D91233">
        <w:rPr>
          <w:rFonts w:ascii="Times New Roman" w:hAnsi="Times New Roman" w:cs="Times New Roman"/>
          <w:sz w:val="28"/>
          <w:szCs w:val="28"/>
        </w:rPr>
        <w:t xml:space="preserve"> (или) информацию в течение пятнадцати рабочих дней со дня направления уведомления;</w:t>
      </w:r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1233">
        <w:rPr>
          <w:rFonts w:ascii="Times New Roman" w:hAnsi="Times New Roman" w:cs="Times New Roman"/>
          <w:sz w:val="28"/>
          <w:szCs w:val="28"/>
        </w:rPr>
        <w:t>2) представления документов в ненадлежащий орган;</w:t>
      </w:r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1233">
        <w:rPr>
          <w:rFonts w:ascii="Times New Roman" w:hAnsi="Times New Roman" w:cs="Times New Roman"/>
          <w:sz w:val="28"/>
          <w:szCs w:val="28"/>
        </w:rPr>
        <w:t>3) 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1233">
        <w:rPr>
          <w:rFonts w:ascii="Times New Roman" w:hAnsi="Times New Roman" w:cs="Times New Roman"/>
          <w:sz w:val="28"/>
          <w:szCs w:val="28"/>
        </w:rPr>
        <w:t>2. Решение об отказе в согласовании переустройства и (или) перепланировки помещения в многоквартирном доме должно содержать основания отказа с обязательной ссылкой на нарушения, предусмотренные пунктом 1 настоящего раздела.</w:t>
      </w:r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1233">
        <w:rPr>
          <w:rFonts w:ascii="Times New Roman" w:hAnsi="Times New Roman" w:cs="Times New Roman"/>
          <w:sz w:val="28"/>
          <w:szCs w:val="28"/>
        </w:rPr>
        <w:t>3. Решение об отказе в согласовании переустройства и (или)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1772A8" w:rsidRPr="00D91233" w:rsidRDefault="001772A8" w:rsidP="001772A8">
      <w:pPr>
        <w:pStyle w:val="HEADERTEXT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1772A8" w:rsidRPr="00D91233" w:rsidRDefault="001772A8" w:rsidP="001772A8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9123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IV. Завершение переустройства и (или) перепланировки помещения в многоквартирном доме </w:t>
      </w:r>
    </w:p>
    <w:p w:rsidR="001772A8" w:rsidRDefault="001772A8" w:rsidP="001772A8">
      <w:pPr>
        <w:pStyle w:val="formattexttopleveltext"/>
        <w:ind w:firstLine="480"/>
        <w:jc w:val="both"/>
        <w:rPr>
          <w:sz w:val="28"/>
          <w:szCs w:val="28"/>
        </w:rPr>
      </w:pPr>
      <w:r w:rsidRPr="00791693">
        <w:rPr>
          <w:sz w:val="28"/>
          <w:szCs w:val="28"/>
        </w:rPr>
        <w:t xml:space="preserve">1. По завершении переустройства и (или) перепланировки помещения в многоквартирном доме заявитель способом, предусмотренным </w:t>
      </w:r>
      <w:hyperlink r:id="rId7" w:history="1">
        <w:r w:rsidRPr="00791693">
          <w:rPr>
            <w:rStyle w:val="a4"/>
            <w:sz w:val="28"/>
            <w:szCs w:val="28"/>
          </w:rPr>
          <w:t>частью 9 статьи 23 Жилищного кодекса</w:t>
        </w:r>
      </w:hyperlink>
      <w:r w:rsidRPr="00791693">
        <w:rPr>
          <w:sz w:val="28"/>
          <w:szCs w:val="28"/>
        </w:rPr>
        <w:t xml:space="preserve"> РФ, направляет в орган, осуществляющий согласование, уведомление о завершении указанных работ. </w:t>
      </w:r>
      <w:proofErr w:type="gramStart"/>
      <w:r w:rsidRPr="00791693">
        <w:rPr>
          <w:sz w:val="28"/>
          <w:szCs w:val="28"/>
        </w:rPr>
        <w:t xml:space="preserve">В случае перепланировки помещения к такому уведомлению прилагается технический план перепланированного помещения, подготовленный заявителем в соответствии с </w:t>
      </w:r>
      <w:hyperlink r:id="rId8" w:history="1">
        <w:r w:rsidRPr="00791693">
          <w:rPr>
            <w:rStyle w:val="a4"/>
            <w:sz w:val="28"/>
            <w:szCs w:val="28"/>
          </w:rPr>
          <w:t>Федеральным законом от 13 июля 2015 года N 218-ФЗ "О государственной регистрации недвижимости"</w:t>
        </w:r>
      </w:hyperlink>
      <w:r w:rsidRPr="00791693">
        <w:rPr>
          <w:sz w:val="28"/>
          <w:szCs w:val="28"/>
        </w:rPr>
        <w:t>.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</w:t>
      </w:r>
      <w:proofErr w:type="gramEnd"/>
      <w:r w:rsidRPr="00791693">
        <w:rPr>
          <w:sz w:val="28"/>
          <w:szCs w:val="28"/>
        </w:rPr>
        <w:t>.</w:t>
      </w:r>
      <w:bookmarkStart w:id="1" w:name="P001F"/>
      <w:bookmarkEnd w:id="1"/>
    </w:p>
    <w:p w:rsidR="001772A8" w:rsidRPr="00791693" w:rsidRDefault="001772A8" w:rsidP="001772A8">
      <w:pPr>
        <w:pStyle w:val="formattexttopleveltext"/>
        <w:ind w:firstLine="480"/>
        <w:jc w:val="both"/>
        <w:rPr>
          <w:sz w:val="28"/>
          <w:szCs w:val="28"/>
        </w:rPr>
      </w:pPr>
      <w:r w:rsidRPr="00791693">
        <w:rPr>
          <w:sz w:val="28"/>
          <w:szCs w:val="28"/>
        </w:rPr>
        <w:t>2. Переустройство и (или) перепланировка помещения в многоквартирном доме подтверждаются актом приемочной комиссии, утверждение которого осуществляется в срок, не превышающий тридцати дней со дня получения органом, осуществляющим перевод помещений, уведомления, предусмотренного пункта 1 настоящего раздела.</w:t>
      </w:r>
      <w:bookmarkStart w:id="2" w:name="P0021"/>
      <w:bookmarkEnd w:id="2"/>
    </w:p>
    <w:p w:rsidR="001772A8" w:rsidRPr="00791693" w:rsidRDefault="001772A8" w:rsidP="001772A8">
      <w:pPr>
        <w:pStyle w:val="formattexttopleveltext"/>
        <w:spacing w:after="240" w:afterAutospacing="0"/>
        <w:ind w:firstLine="480"/>
        <w:jc w:val="both"/>
        <w:rPr>
          <w:sz w:val="28"/>
          <w:szCs w:val="28"/>
        </w:rPr>
      </w:pPr>
      <w:r w:rsidRPr="00791693">
        <w:rPr>
          <w:sz w:val="28"/>
          <w:szCs w:val="28"/>
        </w:rPr>
        <w:t>3. Переустройство помещения в многоквартирном доме считается завершенным со дня утверждения акта, предусмотренного частью 2 настоящей статьи.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(или) площади помещения или осуществления государственного кадастрового учета образованных помещений и государственной регистрации п</w:t>
      </w:r>
      <w:r>
        <w:rPr>
          <w:sz w:val="28"/>
          <w:szCs w:val="28"/>
        </w:rPr>
        <w:t>рава на образованные помещения</w:t>
      </w:r>
      <w:r w:rsidRPr="00791693">
        <w:rPr>
          <w:sz w:val="28"/>
          <w:szCs w:val="28"/>
        </w:rPr>
        <w:t>.</w:t>
      </w:r>
    </w:p>
    <w:p w:rsidR="001772A8" w:rsidRPr="00D91233" w:rsidRDefault="001772A8" w:rsidP="001772A8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9123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V. Последствия самовольного переустройства и (или) самовольной перепланировки помещения в многоквартирном доме </w:t>
      </w:r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1233">
        <w:rPr>
          <w:rFonts w:ascii="Times New Roman" w:hAnsi="Times New Roman" w:cs="Times New Roman"/>
          <w:sz w:val="28"/>
          <w:szCs w:val="28"/>
        </w:rPr>
        <w:t>1. Самовольными являются переустройство и (или) перепланировка помещения в многоквартирном доме, проведенные при отсутствии основания, предусмотренного пунктом 6 раздела 2 настоящего Положения, или с нарушением проекта переустройства и (или) перепланировки, представлявшегося в соответствии с подпунктом 3 пункта 2 раздела 2 настоящего Положения.</w:t>
      </w:r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1233">
        <w:rPr>
          <w:rFonts w:ascii="Times New Roman" w:hAnsi="Times New Roman" w:cs="Times New Roman"/>
          <w:sz w:val="28"/>
          <w:szCs w:val="28"/>
        </w:rPr>
        <w:t>2. Самовольно переустроившее и (или) перепланировавшее помещение в многоквартирном доме лицо несет предусмотренную законодательством ответственность.</w:t>
      </w:r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123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91233">
        <w:rPr>
          <w:rFonts w:ascii="Times New Roman" w:hAnsi="Times New Roman" w:cs="Times New Roman"/>
          <w:sz w:val="28"/>
          <w:szCs w:val="28"/>
        </w:rPr>
        <w:t>Собственник помещения в многоквартирном доме, которое было самовольно переустроено и (или) перепланировано, или наниматель жилого помещения по договору социального найма, договору найма жилого помещения жилищного фонда социального использования, которое было самовольно переустроено и (или) перепланировано, обязан привести такое помещение в прежнее состояние в разумный срок и в порядке, которые установлены органом, осуществляющим согласование.</w:t>
      </w:r>
      <w:proofErr w:type="gramEnd"/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1233">
        <w:rPr>
          <w:rFonts w:ascii="Times New Roman" w:hAnsi="Times New Roman" w:cs="Times New Roman"/>
          <w:sz w:val="28"/>
          <w:szCs w:val="28"/>
        </w:rPr>
        <w:t>4. На основании решения суда помещение в многоквартирном доме может быть сохранено в переустроенном и (или) перепланированном состоянии, если этим не нарушаются права и законные интересы граждан либо это не создает угрозу их жизни или здоровью.</w:t>
      </w:r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1233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D91233">
        <w:rPr>
          <w:rFonts w:ascii="Times New Roman" w:hAnsi="Times New Roman" w:cs="Times New Roman"/>
          <w:sz w:val="28"/>
          <w:szCs w:val="28"/>
        </w:rPr>
        <w:t>Если соответствующее помещение в многоквартирном доме не будет приведено в прежнее состояние в указанный в пункте 3 настоящего раздела срок в установленном комиссией, порядке, суд по иску при условии непринятия решения, предусмотренного пунктом 4 настоящего раздела, принимает решение:</w:t>
      </w:r>
      <w:proofErr w:type="gramEnd"/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1233">
        <w:rPr>
          <w:rFonts w:ascii="Times New Roman" w:hAnsi="Times New Roman" w:cs="Times New Roman"/>
          <w:sz w:val="28"/>
          <w:szCs w:val="28"/>
        </w:rPr>
        <w:t>1) в отношении собственника о продаже с публичных торгов такого помещения в многоквартирном доме с выплатой собственнику вырученных от продажи такого помещения в многоквартирном доме средств за вычетом расходов на исполнение судебного решения с возложением на нового собственника такого помещения в многоквартирном доме обязанности по приведению его в прежнее состояние;</w:t>
      </w:r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1233">
        <w:rPr>
          <w:rFonts w:ascii="Times New Roman" w:hAnsi="Times New Roman" w:cs="Times New Roman"/>
          <w:sz w:val="28"/>
          <w:szCs w:val="28"/>
        </w:rPr>
        <w:t xml:space="preserve">2) в отношении нанимателя такого жилого помещения по договору социального найма, договору найма жилого помещения жилищного фонда социального использования о расторжении данного договора с возложением на собственника такого жилого помещения, являвшегося </w:t>
      </w:r>
      <w:proofErr w:type="spellStart"/>
      <w:r w:rsidRPr="00D91233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D91233">
        <w:rPr>
          <w:rFonts w:ascii="Times New Roman" w:hAnsi="Times New Roman" w:cs="Times New Roman"/>
          <w:sz w:val="28"/>
          <w:szCs w:val="28"/>
        </w:rPr>
        <w:t xml:space="preserve"> по указанному договору, обязанности по приведению такого жилого помещения в прежнее состояние.</w:t>
      </w:r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1233">
        <w:rPr>
          <w:rFonts w:ascii="Times New Roman" w:hAnsi="Times New Roman" w:cs="Times New Roman"/>
          <w:sz w:val="28"/>
          <w:szCs w:val="28"/>
        </w:rPr>
        <w:t xml:space="preserve">6. Комиссия, для нового собственника помещения в многоквартирном доме, которое не было приведено в прежнее состояние в установленном пункте 3 настоящего раздела порядке, или для собственника жилого помещения, являвшегося </w:t>
      </w:r>
      <w:proofErr w:type="spellStart"/>
      <w:r w:rsidRPr="00D91233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D91233">
        <w:rPr>
          <w:rFonts w:ascii="Times New Roman" w:hAnsi="Times New Roman" w:cs="Times New Roman"/>
          <w:sz w:val="28"/>
          <w:szCs w:val="28"/>
        </w:rPr>
        <w:t xml:space="preserve"> по расторгнутому в установленном пунктом 5 настоящего раздела порядке договору, устанавливает новый срок для приведения такого жилого помещения в прежнее состояние. Если такое помещение не будет приведено в прежнее состояние в указанный срок и в порядке, ранее установленном комиссией, такое помещение подлежит продаже с публичных торгов в установленном пункте 5 настоящего раздела порядке.</w:t>
      </w:r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1233">
        <w:rPr>
          <w:rFonts w:ascii="Times New Roman" w:hAnsi="Times New Roman" w:cs="Times New Roman"/>
          <w:sz w:val="28"/>
          <w:szCs w:val="28"/>
        </w:rPr>
        <w:t>7. Положения частей 2-6 настоящего раздела не применяются в отношении помещений, расположенных в аварийном и подлежащем сносу или реконструкции многоквартирном доме.</w:t>
      </w:r>
    </w:p>
    <w:p w:rsidR="001772A8" w:rsidRPr="00D91233" w:rsidRDefault="001772A8" w:rsidP="001772A8">
      <w:pPr>
        <w:pStyle w:val="HEADERTEXT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1772A8" w:rsidRPr="00D91233" w:rsidRDefault="001772A8" w:rsidP="001772A8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9123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VI. Условия перевода жилого помещения в нежилое помещение и нежилого помещения в жилое помещение </w:t>
      </w:r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1233">
        <w:rPr>
          <w:rFonts w:ascii="Times New Roman" w:hAnsi="Times New Roman" w:cs="Times New Roman"/>
          <w:sz w:val="28"/>
          <w:szCs w:val="28"/>
        </w:rPr>
        <w:t>1. Перевод жилого помещения в нежилое помещение и нежилого помещения в жилое помещение допускается с учетом соблюдения требований настоящего Положения и законодательства о градостроительной деятельности.</w:t>
      </w:r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1233">
        <w:rPr>
          <w:rFonts w:ascii="Times New Roman" w:hAnsi="Times New Roman" w:cs="Times New Roman"/>
          <w:sz w:val="28"/>
          <w:szCs w:val="28"/>
        </w:rPr>
        <w:t xml:space="preserve">2. Перевод жилого помещения в нежилое помещение не допускается,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проживания, а </w:t>
      </w:r>
      <w:proofErr w:type="gramStart"/>
      <w:r w:rsidRPr="00D91233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D91233">
        <w:rPr>
          <w:rFonts w:ascii="Times New Roman" w:hAnsi="Times New Roman" w:cs="Times New Roman"/>
          <w:sz w:val="28"/>
          <w:szCs w:val="28"/>
        </w:rPr>
        <w:t xml:space="preserve"> если право собственности на переводимое помещение обременено правами каких-либо лиц.</w:t>
      </w:r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1233">
        <w:rPr>
          <w:rFonts w:ascii="Times New Roman" w:hAnsi="Times New Roman" w:cs="Times New Roman"/>
          <w:sz w:val="28"/>
          <w:szCs w:val="28"/>
        </w:rPr>
        <w:t>3. Перевод квартиры в многоквартирном доме в нежилое помещение допускается только в случаях, если такая квартира расположена на первом этаже указанного дома или выше первого этажа, но помещения, расположенные непосредственно под квартирой, переводимой в нежилое помещение, не являются жилыми.</w:t>
      </w:r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1233">
        <w:rPr>
          <w:rFonts w:ascii="Times New Roman" w:hAnsi="Times New Roman" w:cs="Times New Roman"/>
          <w:sz w:val="28"/>
          <w:szCs w:val="28"/>
        </w:rPr>
        <w:t>3.1. Перевод жилого помещения в наемном доме социального использования в нежилое помещение не допускается.</w:t>
      </w:r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1233">
        <w:rPr>
          <w:rFonts w:ascii="Times New Roman" w:hAnsi="Times New Roman" w:cs="Times New Roman"/>
          <w:sz w:val="28"/>
          <w:szCs w:val="28"/>
        </w:rPr>
        <w:t>3.2. Перевод жилого помещения в нежилое помещение в целях осуществления религиозной деятельности не допускается.</w:t>
      </w:r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1233">
        <w:rPr>
          <w:rFonts w:ascii="Times New Roman" w:hAnsi="Times New Roman" w:cs="Times New Roman"/>
          <w:sz w:val="28"/>
          <w:szCs w:val="28"/>
        </w:rPr>
        <w:t>4. Перевод нежилого помещения в жилое помещение не допускается, если такое помещение не отвечает установленным требованиям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каких-либо лиц.</w:t>
      </w:r>
    </w:p>
    <w:p w:rsidR="001772A8" w:rsidRPr="00D91233" w:rsidRDefault="001772A8" w:rsidP="001772A8">
      <w:pPr>
        <w:pStyle w:val="HEADERTEXT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1772A8" w:rsidRPr="00D91233" w:rsidRDefault="001772A8" w:rsidP="001772A8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9123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VII. Порядок перевода жилого помещения в нежилое помещение и нежилого помещения в жилое помещение </w:t>
      </w:r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1233">
        <w:rPr>
          <w:rFonts w:ascii="Times New Roman" w:hAnsi="Times New Roman" w:cs="Times New Roman"/>
          <w:sz w:val="28"/>
          <w:szCs w:val="28"/>
        </w:rPr>
        <w:t>1. Перевод жилого помещения в нежилое помещение и нежилого помещения в жилое помещение осуществляется комиссией.</w:t>
      </w:r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123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91233">
        <w:rPr>
          <w:rFonts w:ascii="Times New Roman" w:hAnsi="Times New Roman" w:cs="Times New Roman"/>
          <w:sz w:val="28"/>
          <w:szCs w:val="28"/>
        </w:rPr>
        <w:t>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(далее - заявитель) в комиссию, осуществляющую перевод помещений,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(далее - многофункциональный центр) в соответствии с заключенным ими в установленном Правительством Российской Федерации порядке соглашением о взаимодействии представляет:</w:t>
      </w:r>
      <w:proofErr w:type="gramEnd"/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1233">
        <w:rPr>
          <w:rFonts w:ascii="Times New Roman" w:hAnsi="Times New Roman" w:cs="Times New Roman"/>
          <w:sz w:val="28"/>
          <w:szCs w:val="28"/>
        </w:rPr>
        <w:t>1) заявление о переводе помещения;</w:t>
      </w:r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1233">
        <w:rPr>
          <w:rFonts w:ascii="Times New Roman" w:hAnsi="Times New Roman" w:cs="Times New Roman"/>
          <w:sz w:val="28"/>
          <w:szCs w:val="28"/>
        </w:rPr>
        <w:t>2) 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1233">
        <w:rPr>
          <w:rFonts w:ascii="Times New Roman" w:hAnsi="Times New Roman" w:cs="Times New Roman"/>
          <w:sz w:val="28"/>
          <w:szCs w:val="28"/>
        </w:rPr>
        <w:t>3)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1233">
        <w:rPr>
          <w:rFonts w:ascii="Times New Roman" w:hAnsi="Times New Roman" w:cs="Times New Roman"/>
          <w:sz w:val="28"/>
          <w:szCs w:val="28"/>
        </w:rPr>
        <w:t>4) поэтажный план дома, в котором находится переводимое помещение;</w:t>
      </w:r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1233">
        <w:rPr>
          <w:rFonts w:ascii="Times New Roman" w:hAnsi="Times New Roman" w:cs="Times New Roman"/>
          <w:sz w:val="28"/>
          <w:szCs w:val="28"/>
        </w:rPr>
        <w:t>5)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1233">
        <w:rPr>
          <w:rFonts w:ascii="Times New Roman" w:hAnsi="Times New Roman" w:cs="Times New Roman"/>
          <w:sz w:val="28"/>
          <w:szCs w:val="28"/>
        </w:rPr>
        <w:t>2.1. Заявитель вправе не представлять документы, предусмотренные подпунктами 3 и 4 пункта 2 настоящего раздела, а также в случае, если право на переводимое помещение зарегистрировано в Едином государственном реестре недвижимости, документы, предусмотренные подпунктом 2 пункта 2 настоящего раздела. Для рассмотрения заявления о переводе помещения комиссия, запрашивает следующие документы (их копии или содержащиеся в них сведения), если они не были представлены заявителем по собственной инициативе:</w:t>
      </w:r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1233">
        <w:rPr>
          <w:rFonts w:ascii="Times New Roman" w:hAnsi="Times New Roman" w:cs="Times New Roman"/>
          <w:sz w:val="28"/>
          <w:szCs w:val="28"/>
        </w:rPr>
        <w:t>1) 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1233">
        <w:rPr>
          <w:rFonts w:ascii="Times New Roman" w:hAnsi="Times New Roman" w:cs="Times New Roman"/>
          <w:sz w:val="28"/>
          <w:szCs w:val="28"/>
        </w:rPr>
        <w:t>2)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1233">
        <w:rPr>
          <w:rFonts w:ascii="Times New Roman" w:hAnsi="Times New Roman" w:cs="Times New Roman"/>
          <w:sz w:val="28"/>
          <w:szCs w:val="28"/>
        </w:rPr>
        <w:t>3) поэтажный план дома, в котором находится переводимое помещение.</w:t>
      </w:r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1233">
        <w:rPr>
          <w:rFonts w:ascii="Times New Roman" w:hAnsi="Times New Roman" w:cs="Times New Roman"/>
          <w:sz w:val="28"/>
          <w:szCs w:val="28"/>
        </w:rPr>
        <w:t>3. Комиссия не вправе требовать от заявителя представление других документов кроме документов, истребование которых у заявителя допускается в соответствии с пунктом 2 настоящего раздела. Заявителю выдается расписка в получении от заявителя документов с указанием их перечня и даты их получения комиссией, а также с указанием перечня сведений и документов, которые будут получены по межведомственным запросам. В случае представления документов через многофункциональный центр расписка выдается указанным многофункциональным центром. Документы, указанные в пункте 3 настоящего раздела, обязаны направить в порядке межведомственного информационного взаимодействия в орган, осуществляющий перевод помещений, запрошенные ими сведения и документы. Запрошенные сведения и документы могут представляться на бумажном носителе, в форме электронного документа либо в виде заверенных уполномоченным лицом копий запрошенных документов, в том числе в форме электронного документа.</w:t>
      </w:r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123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91233">
        <w:rPr>
          <w:rFonts w:ascii="Times New Roman" w:hAnsi="Times New Roman" w:cs="Times New Roman"/>
          <w:sz w:val="28"/>
          <w:szCs w:val="28"/>
        </w:rPr>
        <w:t>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пунктами 2 и 2.1 настоящего раздела документов, не позднее чем через сорок пять дней со дня представления в данный орган документов, обязанность по представлению которых в соответствии с настоящим разделом возложена на заявителя.</w:t>
      </w:r>
      <w:proofErr w:type="gramEnd"/>
      <w:r w:rsidRPr="00D91233">
        <w:rPr>
          <w:rFonts w:ascii="Times New Roman" w:hAnsi="Times New Roman" w:cs="Times New Roman"/>
          <w:sz w:val="28"/>
          <w:szCs w:val="28"/>
        </w:rPr>
        <w:t xml:space="preserve"> В случае представления заявителем документов, указанных в пункте 2 настоящего раздела,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комиссию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Красноленинский</w:t>
      </w:r>
      <w:r w:rsidRPr="00D91233">
        <w:rPr>
          <w:rFonts w:ascii="Times New Roman" w:hAnsi="Times New Roman" w:cs="Times New Roman"/>
          <w:sz w:val="28"/>
          <w:szCs w:val="28"/>
        </w:rPr>
        <w:t>.</w:t>
      </w:r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1233">
        <w:rPr>
          <w:rFonts w:ascii="Times New Roman" w:hAnsi="Times New Roman" w:cs="Times New Roman"/>
          <w:sz w:val="28"/>
          <w:szCs w:val="28"/>
        </w:rPr>
        <w:t>5. Комиссия, не позднее чем через три рабочих дня со дня принятия одного из указанных в пункте 4 настоящего раздела решений выдает или направляет по адресу, указанному в заявлении, либо через многофункциональный центр заявителю документ, подтверждающий принятие одного из указанных решений. В случае представления заявления о переводе помещения через многофункциональный центр документ, подтверждающий принятие решения, направляется в многофункциональный центр, если иной способ его получения не указан заявителем. Форма и содержание данного документа устанавливаются уполномоченным Правительством Российской Федерации федеральным органом исполнительной власти. Комиссия, одновременно с выдачей или направлением заявителю данного документа информирует о принятии указанного решения собственников помещений, примыкающих к помещению, в отношении которого принято указанное решение.</w:t>
      </w:r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1233">
        <w:rPr>
          <w:rFonts w:ascii="Times New Roman" w:hAnsi="Times New Roman" w:cs="Times New Roman"/>
          <w:sz w:val="28"/>
          <w:szCs w:val="28"/>
        </w:rPr>
        <w:t xml:space="preserve">6. В случае необходимости проведения переустройства, и (или) перепланировки переводимого помещения, и (или) иных работ для обеспечения использования такого помещения в качестве жилого или нежилого помещения указанный в пункте 5 </w:t>
      </w:r>
      <w:proofErr w:type="gramStart"/>
      <w:r w:rsidRPr="00D91233">
        <w:rPr>
          <w:rFonts w:ascii="Times New Roman" w:hAnsi="Times New Roman" w:cs="Times New Roman"/>
          <w:sz w:val="28"/>
          <w:szCs w:val="28"/>
        </w:rPr>
        <w:t>настоящего раздела документ</w:t>
      </w:r>
      <w:proofErr w:type="gramEnd"/>
      <w:r w:rsidRPr="00D91233">
        <w:rPr>
          <w:rFonts w:ascii="Times New Roman" w:hAnsi="Times New Roman" w:cs="Times New Roman"/>
          <w:sz w:val="28"/>
          <w:szCs w:val="28"/>
        </w:rPr>
        <w:t xml:space="preserve"> должен содержать требование об их проведении, перечень иных работ, если их проведение необходимо.</w:t>
      </w:r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1233">
        <w:rPr>
          <w:rFonts w:ascii="Times New Roman" w:hAnsi="Times New Roman" w:cs="Times New Roman"/>
          <w:sz w:val="28"/>
          <w:szCs w:val="28"/>
        </w:rPr>
        <w:t xml:space="preserve">7. Предусмотренный пунктом 5 </w:t>
      </w:r>
      <w:proofErr w:type="gramStart"/>
      <w:r w:rsidRPr="00D91233">
        <w:rPr>
          <w:rFonts w:ascii="Times New Roman" w:hAnsi="Times New Roman" w:cs="Times New Roman"/>
          <w:sz w:val="28"/>
          <w:szCs w:val="28"/>
        </w:rPr>
        <w:t>настоящего раздела документ</w:t>
      </w:r>
      <w:proofErr w:type="gramEnd"/>
      <w:r w:rsidRPr="00D91233">
        <w:rPr>
          <w:rFonts w:ascii="Times New Roman" w:hAnsi="Times New Roman" w:cs="Times New Roman"/>
          <w:sz w:val="28"/>
          <w:szCs w:val="28"/>
        </w:rPr>
        <w:t xml:space="preserve"> подтверждает окончание перевода помещения и является основанием использования помещения в качестве жилого или нежилого помещения, если для такого использования не требуется проведение его переустройства, и (или) перепланировки, и (или) иных работ.</w:t>
      </w:r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1233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D91233">
        <w:rPr>
          <w:rFonts w:ascii="Times New Roman" w:hAnsi="Times New Roman" w:cs="Times New Roman"/>
          <w:sz w:val="28"/>
          <w:szCs w:val="28"/>
        </w:rPr>
        <w:t>Если для использования помещения в качестве жилого или нежилого помещения требуется проведение его переустройства, и (или) перепланировки, и (или) иных работ, документ, указанный в пункте 5 настоящего раздела, является основанием проведения соответствующих переустройства, и (или) перепланировки с учетом проекта переустройства и (или) перепланировки, представлявшегося заявителем в соответствии с подпунктом 5 пункта 2 настоящего раздела, и (или) иных работ с учетом</w:t>
      </w:r>
      <w:proofErr w:type="gramEnd"/>
      <w:r w:rsidRPr="00D91233">
        <w:rPr>
          <w:rFonts w:ascii="Times New Roman" w:hAnsi="Times New Roman" w:cs="Times New Roman"/>
          <w:sz w:val="28"/>
          <w:szCs w:val="28"/>
        </w:rPr>
        <w:t xml:space="preserve"> перечня таких работ, указанных в предусмотренном пунктом 5 настоящего раздела документе.</w:t>
      </w:r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1233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8D200C">
        <w:rPr>
          <w:rFonts w:ascii="Times New Roman" w:hAnsi="Times New Roman" w:cs="Times New Roman"/>
          <w:sz w:val="28"/>
        </w:rPr>
        <w:t xml:space="preserve">По </w:t>
      </w:r>
      <w:r w:rsidRPr="00D82B77">
        <w:rPr>
          <w:rFonts w:ascii="Times New Roman" w:hAnsi="Times New Roman" w:cs="Times New Roman"/>
          <w:sz w:val="28"/>
        </w:rPr>
        <w:t xml:space="preserve">окончании указанных в </w:t>
      </w:r>
      <w:hyperlink r:id="rId9" w:history="1">
        <w:r w:rsidRPr="00D82B77">
          <w:rPr>
            <w:rStyle w:val="a4"/>
            <w:rFonts w:ascii="Times New Roman" w:hAnsi="Times New Roman" w:cs="Times New Roman"/>
            <w:sz w:val="28"/>
          </w:rPr>
          <w:t>пункте</w:t>
        </w:r>
      </w:hyperlink>
      <w:r w:rsidRPr="00D82B77">
        <w:rPr>
          <w:rFonts w:ascii="Times New Roman" w:hAnsi="Times New Roman" w:cs="Times New Roman"/>
          <w:sz w:val="28"/>
        </w:rPr>
        <w:t xml:space="preserve"> 8 настоящего раздела переустройства, и (или) перепланировки, и (или) иных работ заявитель направляет уведомление о завершении указанных переустройства, и (или) перепланировки, и (или) иных работ в орган, осуществляющий перевод помещений, по месту нахождения переводимого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взаимодействии.</w:t>
      </w:r>
      <w:proofErr w:type="gramEnd"/>
      <w:r w:rsidRPr="00D82B77">
        <w:rPr>
          <w:rFonts w:ascii="Times New Roman" w:hAnsi="Times New Roman" w:cs="Times New Roman"/>
          <w:sz w:val="28"/>
        </w:rPr>
        <w:t xml:space="preserve"> В случае перепланировки помещения к такому уведомлению прилагается технический план помещения, в отношении которого осуществлена перепланировка, подготовленный в соответствии с </w:t>
      </w:r>
      <w:hyperlink r:id="rId10" w:history="1">
        <w:r w:rsidRPr="00D82B77">
          <w:rPr>
            <w:rStyle w:val="a4"/>
            <w:rFonts w:ascii="Times New Roman" w:hAnsi="Times New Roman" w:cs="Times New Roman"/>
            <w:sz w:val="28"/>
          </w:rPr>
          <w:t>Федеральным законом от 13 июля 2015 года № 218-ФЗ «О государственной регистрации недвижимости</w:t>
        </w:r>
      </w:hyperlink>
      <w:r w:rsidRPr="00D82B77">
        <w:rPr>
          <w:rFonts w:ascii="Times New Roman" w:hAnsi="Times New Roman" w:cs="Times New Roman"/>
          <w:sz w:val="28"/>
        </w:rPr>
        <w:t xml:space="preserve">». Завершение указанных в </w:t>
      </w:r>
      <w:hyperlink r:id="rId11" w:history="1">
        <w:r w:rsidRPr="00D82B77">
          <w:rPr>
            <w:rStyle w:val="a4"/>
            <w:rFonts w:ascii="Times New Roman" w:hAnsi="Times New Roman" w:cs="Times New Roman"/>
            <w:sz w:val="28"/>
          </w:rPr>
          <w:t>пункте</w:t>
        </w:r>
      </w:hyperlink>
      <w:r w:rsidRPr="00D82B77">
        <w:rPr>
          <w:rFonts w:ascii="Times New Roman" w:hAnsi="Times New Roman" w:cs="Times New Roman"/>
          <w:sz w:val="28"/>
        </w:rPr>
        <w:t xml:space="preserve"> 8 настоящего раздела переустройства, и (или) перепланировки, и (или) иных работ подтверждается актом</w:t>
      </w:r>
      <w:r w:rsidRPr="008D200C">
        <w:rPr>
          <w:rFonts w:ascii="Times New Roman" w:hAnsi="Times New Roman" w:cs="Times New Roman"/>
          <w:sz w:val="28"/>
        </w:rPr>
        <w:t xml:space="preserve"> приемочной комиссии, сформированной органом, осуществляющим перевод помещений (далее - акт приемочной комиссии). Утверждение акта приемочной комиссии осуществляется в срок, не превышающий тридцати дней со дня получения органом, осуществляющим перевод помещений, указанного в настоящей части уведомления. Перевод жилого помещения в нежилое помещение или нежилого помещения в жилое помещение, для осуществления которого требовалось проведение переустройства и (или) иных работ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назначении помещения. </w:t>
      </w:r>
      <w:proofErr w:type="gramStart"/>
      <w:r w:rsidRPr="008D200C">
        <w:rPr>
          <w:rFonts w:ascii="Times New Roman" w:hAnsi="Times New Roman" w:cs="Times New Roman"/>
          <w:sz w:val="28"/>
        </w:rPr>
        <w:t>Перевод жилого помещения в нежилое помещение или нежилого помещения в жилое помещение, для осуществления которого требовалось проведение перепланировки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границах и (или)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</w:t>
      </w:r>
      <w:proofErr w:type="gramEnd"/>
      <w:r w:rsidRPr="008D200C">
        <w:rPr>
          <w:rFonts w:ascii="Times New Roman" w:hAnsi="Times New Roman" w:cs="Times New Roman"/>
          <w:sz w:val="28"/>
        </w:rPr>
        <w:t xml:space="preserve"> на образованные помещения</w:t>
      </w:r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1233">
        <w:rPr>
          <w:rFonts w:ascii="Times New Roman" w:hAnsi="Times New Roman" w:cs="Times New Roman"/>
          <w:sz w:val="28"/>
          <w:szCs w:val="28"/>
        </w:rPr>
        <w:t>10. При использовании помещения после его перевода в качестве жилого или нежилого помещения должны соблюдаться требования пожарной безопасности, санитарно-гигиенические, экологические и иные установленные законодательством требования, в том числе требования к использованию нежилых помещений в многоквартирных домах.</w:t>
      </w:r>
    </w:p>
    <w:p w:rsidR="001772A8" w:rsidRPr="00D91233" w:rsidRDefault="001772A8" w:rsidP="001772A8">
      <w:pPr>
        <w:pStyle w:val="HEADERTEXT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1772A8" w:rsidRPr="00D91233" w:rsidRDefault="001772A8" w:rsidP="001772A8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9123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VIII. Отказ в переводе жилого помещения в нежилое помещение или нежилого помещения в жилое помещение </w:t>
      </w:r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1233">
        <w:rPr>
          <w:rFonts w:ascii="Times New Roman" w:hAnsi="Times New Roman" w:cs="Times New Roman"/>
          <w:sz w:val="28"/>
          <w:szCs w:val="28"/>
        </w:rPr>
        <w:t>1. Отказ в переводе жилого помещения в нежилое помещение или нежилого помещения в жилое помещение допускается в случае:</w:t>
      </w:r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1233">
        <w:rPr>
          <w:rFonts w:ascii="Times New Roman" w:hAnsi="Times New Roman" w:cs="Times New Roman"/>
          <w:sz w:val="28"/>
          <w:szCs w:val="28"/>
        </w:rPr>
        <w:t>1) непредставления определенных пунктом 2 раздела 7 настоящего Положения документов, обязанность по представлению которых возложена на заявителя;</w:t>
      </w:r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1233">
        <w:rPr>
          <w:rFonts w:ascii="Times New Roman" w:hAnsi="Times New Roman" w:cs="Times New Roman"/>
          <w:sz w:val="28"/>
          <w:szCs w:val="28"/>
        </w:rPr>
        <w:t xml:space="preserve">1.1) поступления в комиссию ответа на межведомственный запрос, свидетельствующего об отсутствии документа и (или) информации, </w:t>
      </w:r>
      <w:proofErr w:type="gramStart"/>
      <w:r w:rsidRPr="00D91233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D91233">
        <w:rPr>
          <w:rFonts w:ascii="Times New Roman" w:hAnsi="Times New Roman" w:cs="Times New Roman"/>
          <w:sz w:val="28"/>
          <w:szCs w:val="28"/>
        </w:rPr>
        <w:t xml:space="preserve"> для перевода жилого помещения в нежилое помещение или нежилого помещения в жилое помещение в соответствии с пунктом 2 раздела 7 настоящего Положения, если соответствующий документ не представлен заявителем по собственной инициативе. </w:t>
      </w:r>
      <w:proofErr w:type="gramStart"/>
      <w:r w:rsidRPr="00D91233">
        <w:rPr>
          <w:rFonts w:ascii="Times New Roman" w:hAnsi="Times New Roman" w:cs="Times New Roman"/>
          <w:sz w:val="28"/>
          <w:szCs w:val="28"/>
        </w:rPr>
        <w:t>Отказ в переводе помещения по указанному основанию допускается в случае, если комиссия, после получения указанного ответа уведомила заявителя о получении такого ответа, предложила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пунктом 2 раздела 7 настоящего Положения, и не получила от заявителя такие документ и</w:t>
      </w:r>
      <w:proofErr w:type="gramEnd"/>
      <w:r w:rsidRPr="00D91233">
        <w:rPr>
          <w:rFonts w:ascii="Times New Roman" w:hAnsi="Times New Roman" w:cs="Times New Roman"/>
          <w:sz w:val="28"/>
          <w:szCs w:val="28"/>
        </w:rPr>
        <w:t xml:space="preserve"> (или) информацию в течение пятнадцати рабочих дней со дня направления уведомления;</w:t>
      </w:r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1233">
        <w:rPr>
          <w:rFonts w:ascii="Times New Roman" w:hAnsi="Times New Roman" w:cs="Times New Roman"/>
          <w:sz w:val="28"/>
          <w:szCs w:val="28"/>
        </w:rPr>
        <w:t>2) представления документов в ненадлежащий орган;</w:t>
      </w:r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1233">
        <w:rPr>
          <w:rFonts w:ascii="Times New Roman" w:hAnsi="Times New Roman" w:cs="Times New Roman"/>
          <w:sz w:val="28"/>
          <w:szCs w:val="28"/>
        </w:rPr>
        <w:t>3) несоблюдения предусмотренных разделом 6 настоящего Положения условий перевода помещения;</w:t>
      </w:r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1233">
        <w:rPr>
          <w:rFonts w:ascii="Times New Roman" w:hAnsi="Times New Roman" w:cs="Times New Roman"/>
          <w:sz w:val="28"/>
          <w:szCs w:val="28"/>
        </w:rPr>
        <w:t>4) 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1233">
        <w:rPr>
          <w:rFonts w:ascii="Times New Roman" w:hAnsi="Times New Roman" w:cs="Times New Roman"/>
          <w:sz w:val="28"/>
          <w:szCs w:val="28"/>
        </w:rPr>
        <w:t>2. Решение об отказе в переводе помещения должно содержать основания отказа с обязательной ссылкой на нарушения, предусмотренные пунктом 1 настоящим разделом.</w:t>
      </w:r>
    </w:p>
    <w:p w:rsidR="001772A8" w:rsidRPr="00D91233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1772A8" w:rsidRPr="00D82B77" w:rsidRDefault="001772A8" w:rsidP="001772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82B77">
        <w:rPr>
          <w:rFonts w:ascii="Times New Roman" w:hAnsi="Times New Roman" w:cs="Times New Roman"/>
          <w:sz w:val="28"/>
          <w:szCs w:val="28"/>
        </w:rPr>
        <w:t>3.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:rsidR="001772A8" w:rsidRDefault="001772A8" w:rsidP="001772A8">
      <w:pPr>
        <w:pStyle w:val="ConsPlusNormal"/>
        <w:tabs>
          <w:tab w:val="left" w:pos="6489"/>
        </w:tabs>
        <w:spacing w:line="276" w:lineRule="auto"/>
        <w:ind w:right="-1" w:firstLine="0"/>
        <w:outlineLvl w:val="0"/>
        <w:rPr>
          <w:rFonts w:ascii="Times New Roman" w:hAnsi="Times New Roman" w:cs="Times New Roman"/>
          <w:sz w:val="28"/>
          <w:szCs w:val="28"/>
        </w:rPr>
      </w:pPr>
    </w:p>
    <w:sectPr w:rsidR="001772A8" w:rsidSect="00850CC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3974"/>
    <w:multiLevelType w:val="multilevel"/>
    <w:tmpl w:val="DAF21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0134592E"/>
    <w:multiLevelType w:val="multilevel"/>
    <w:tmpl w:val="AFE43F8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10C4721B"/>
    <w:multiLevelType w:val="hybridMultilevel"/>
    <w:tmpl w:val="EE9EC3A4"/>
    <w:lvl w:ilvl="0" w:tplc="5FDC11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8592215"/>
    <w:multiLevelType w:val="multilevel"/>
    <w:tmpl w:val="DAF21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2B8F4B74"/>
    <w:multiLevelType w:val="multilevel"/>
    <w:tmpl w:val="AFE43F8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DBC4644"/>
    <w:multiLevelType w:val="multilevel"/>
    <w:tmpl w:val="7F708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309E5DA9"/>
    <w:multiLevelType w:val="multilevel"/>
    <w:tmpl w:val="85489D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7">
    <w:nsid w:val="37CC5E26"/>
    <w:multiLevelType w:val="multilevel"/>
    <w:tmpl w:val="DAF21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3E60317A"/>
    <w:multiLevelType w:val="multilevel"/>
    <w:tmpl w:val="85489D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9">
    <w:nsid w:val="46572865"/>
    <w:multiLevelType w:val="multilevel"/>
    <w:tmpl w:val="5FDCD9C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482F7746"/>
    <w:multiLevelType w:val="hybridMultilevel"/>
    <w:tmpl w:val="A1FA852A"/>
    <w:lvl w:ilvl="0" w:tplc="782E23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A99196D"/>
    <w:multiLevelType w:val="hybridMultilevel"/>
    <w:tmpl w:val="9A7607A8"/>
    <w:lvl w:ilvl="0" w:tplc="697069F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5B977118"/>
    <w:multiLevelType w:val="hybridMultilevel"/>
    <w:tmpl w:val="91D2BDA4"/>
    <w:lvl w:ilvl="0" w:tplc="650CD4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D8D46C7"/>
    <w:multiLevelType w:val="hybridMultilevel"/>
    <w:tmpl w:val="022A4FDA"/>
    <w:lvl w:ilvl="0" w:tplc="147073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F684132"/>
    <w:multiLevelType w:val="multilevel"/>
    <w:tmpl w:val="5FDCD9C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726724A0"/>
    <w:multiLevelType w:val="hybridMultilevel"/>
    <w:tmpl w:val="C33C7546"/>
    <w:lvl w:ilvl="0" w:tplc="2D9E88B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11"/>
  </w:num>
  <w:num w:numId="5">
    <w:abstractNumId w:val="15"/>
  </w:num>
  <w:num w:numId="6">
    <w:abstractNumId w:val="13"/>
  </w:num>
  <w:num w:numId="7">
    <w:abstractNumId w:val="10"/>
  </w:num>
  <w:num w:numId="8">
    <w:abstractNumId w:val="2"/>
  </w:num>
  <w:num w:numId="9">
    <w:abstractNumId w:val="12"/>
  </w:num>
  <w:num w:numId="10">
    <w:abstractNumId w:val="14"/>
  </w:num>
  <w:num w:numId="11">
    <w:abstractNumId w:val="6"/>
  </w:num>
  <w:num w:numId="12">
    <w:abstractNumId w:val="0"/>
  </w:num>
  <w:num w:numId="13">
    <w:abstractNumId w:val="3"/>
  </w:num>
  <w:num w:numId="14">
    <w:abstractNumId w:val="7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F28"/>
    <w:rsid w:val="000019C0"/>
    <w:rsid w:val="00017FFA"/>
    <w:rsid w:val="00023D65"/>
    <w:rsid w:val="00025C75"/>
    <w:rsid w:val="0002624B"/>
    <w:rsid w:val="00031016"/>
    <w:rsid w:val="00034BEC"/>
    <w:rsid w:val="00036B41"/>
    <w:rsid w:val="00037C92"/>
    <w:rsid w:val="00066FD5"/>
    <w:rsid w:val="00081C07"/>
    <w:rsid w:val="000862F8"/>
    <w:rsid w:val="000866FE"/>
    <w:rsid w:val="00091E4F"/>
    <w:rsid w:val="00095BB4"/>
    <w:rsid w:val="000B254D"/>
    <w:rsid w:val="000C3F4D"/>
    <w:rsid w:val="000D1056"/>
    <w:rsid w:val="000E52EC"/>
    <w:rsid w:val="000E63FE"/>
    <w:rsid w:val="000F49FF"/>
    <w:rsid w:val="001137F8"/>
    <w:rsid w:val="00123786"/>
    <w:rsid w:val="00140CE2"/>
    <w:rsid w:val="001457A7"/>
    <w:rsid w:val="00146820"/>
    <w:rsid w:val="001616A9"/>
    <w:rsid w:val="00173F79"/>
    <w:rsid w:val="001772A8"/>
    <w:rsid w:val="0019432A"/>
    <w:rsid w:val="001A1B44"/>
    <w:rsid w:val="001C2EBA"/>
    <w:rsid w:val="002017DF"/>
    <w:rsid w:val="00206E46"/>
    <w:rsid w:val="00210EC9"/>
    <w:rsid w:val="0021570E"/>
    <w:rsid w:val="00225318"/>
    <w:rsid w:val="0023592A"/>
    <w:rsid w:val="0024210A"/>
    <w:rsid w:val="0024302C"/>
    <w:rsid w:val="002477E5"/>
    <w:rsid w:val="00260682"/>
    <w:rsid w:val="002741D1"/>
    <w:rsid w:val="00294EF8"/>
    <w:rsid w:val="002B05D6"/>
    <w:rsid w:val="002C252C"/>
    <w:rsid w:val="002D3119"/>
    <w:rsid w:val="002D6A8B"/>
    <w:rsid w:val="002E148B"/>
    <w:rsid w:val="0031205B"/>
    <w:rsid w:val="00313014"/>
    <w:rsid w:val="00334178"/>
    <w:rsid w:val="00344709"/>
    <w:rsid w:val="0035062F"/>
    <w:rsid w:val="0039304B"/>
    <w:rsid w:val="003D3785"/>
    <w:rsid w:val="003D72D5"/>
    <w:rsid w:val="003E706F"/>
    <w:rsid w:val="00407CC4"/>
    <w:rsid w:val="00412625"/>
    <w:rsid w:val="004304A0"/>
    <w:rsid w:val="004465F2"/>
    <w:rsid w:val="004636EC"/>
    <w:rsid w:val="004734B5"/>
    <w:rsid w:val="004847C2"/>
    <w:rsid w:val="00497640"/>
    <w:rsid w:val="004B1A1D"/>
    <w:rsid w:val="004B6346"/>
    <w:rsid w:val="004C0055"/>
    <w:rsid w:val="004F06C7"/>
    <w:rsid w:val="00510490"/>
    <w:rsid w:val="00513924"/>
    <w:rsid w:val="005139F1"/>
    <w:rsid w:val="0051689C"/>
    <w:rsid w:val="005264EC"/>
    <w:rsid w:val="00531F28"/>
    <w:rsid w:val="00555679"/>
    <w:rsid w:val="00563CE6"/>
    <w:rsid w:val="00574F5B"/>
    <w:rsid w:val="005A2ED0"/>
    <w:rsid w:val="005B7546"/>
    <w:rsid w:val="005C0585"/>
    <w:rsid w:val="005D03A4"/>
    <w:rsid w:val="00611CCE"/>
    <w:rsid w:val="00617481"/>
    <w:rsid w:val="00622EF2"/>
    <w:rsid w:val="006238E7"/>
    <w:rsid w:val="0063540B"/>
    <w:rsid w:val="0063729A"/>
    <w:rsid w:val="00642A13"/>
    <w:rsid w:val="0065627E"/>
    <w:rsid w:val="00663BA6"/>
    <w:rsid w:val="00671EFE"/>
    <w:rsid w:val="00674B37"/>
    <w:rsid w:val="006764DA"/>
    <w:rsid w:val="00680247"/>
    <w:rsid w:val="00691139"/>
    <w:rsid w:val="0069238F"/>
    <w:rsid w:val="00693D81"/>
    <w:rsid w:val="006966BB"/>
    <w:rsid w:val="006A7416"/>
    <w:rsid w:val="006B58E3"/>
    <w:rsid w:val="006C1FCE"/>
    <w:rsid w:val="006C2739"/>
    <w:rsid w:val="006C3B5A"/>
    <w:rsid w:val="006C75D3"/>
    <w:rsid w:val="006D2477"/>
    <w:rsid w:val="006E44A5"/>
    <w:rsid w:val="006F0762"/>
    <w:rsid w:val="006F1298"/>
    <w:rsid w:val="006F32AE"/>
    <w:rsid w:val="006F5BB3"/>
    <w:rsid w:val="00706DB2"/>
    <w:rsid w:val="00710EF4"/>
    <w:rsid w:val="007111BF"/>
    <w:rsid w:val="00713E54"/>
    <w:rsid w:val="00724B15"/>
    <w:rsid w:val="00755CFE"/>
    <w:rsid w:val="00774F78"/>
    <w:rsid w:val="00790F51"/>
    <w:rsid w:val="00793467"/>
    <w:rsid w:val="007D1BE3"/>
    <w:rsid w:val="007D2CDC"/>
    <w:rsid w:val="0081014B"/>
    <w:rsid w:val="00827750"/>
    <w:rsid w:val="00833E75"/>
    <w:rsid w:val="00837C3A"/>
    <w:rsid w:val="00850CCB"/>
    <w:rsid w:val="008601FA"/>
    <w:rsid w:val="00861A73"/>
    <w:rsid w:val="00866610"/>
    <w:rsid w:val="008753BB"/>
    <w:rsid w:val="008829ED"/>
    <w:rsid w:val="008A3AD5"/>
    <w:rsid w:val="008A6734"/>
    <w:rsid w:val="008F2477"/>
    <w:rsid w:val="008F5A44"/>
    <w:rsid w:val="008F6AAC"/>
    <w:rsid w:val="008F7D95"/>
    <w:rsid w:val="00900D67"/>
    <w:rsid w:val="00920640"/>
    <w:rsid w:val="00930FC9"/>
    <w:rsid w:val="00933240"/>
    <w:rsid w:val="00933E75"/>
    <w:rsid w:val="00943D2D"/>
    <w:rsid w:val="00952904"/>
    <w:rsid w:val="00992B28"/>
    <w:rsid w:val="00993A95"/>
    <w:rsid w:val="009B3665"/>
    <w:rsid w:val="009D279A"/>
    <w:rsid w:val="009D6D6F"/>
    <w:rsid w:val="009D7286"/>
    <w:rsid w:val="009F1C01"/>
    <w:rsid w:val="009F5B1B"/>
    <w:rsid w:val="009F72DE"/>
    <w:rsid w:val="00A34844"/>
    <w:rsid w:val="00A51802"/>
    <w:rsid w:val="00A522E6"/>
    <w:rsid w:val="00A53268"/>
    <w:rsid w:val="00A65592"/>
    <w:rsid w:val="00A759F7"/>
    <w:rsid w:val="00A76F06"/>
    <w:rsid w:val="00A81CE0"/>
    <w:rsid w:val="00AA7AC6"/>
    <w:rsid w:val="00AC463B"/>
    <w:rsid w:val="00B4599A"/>
    <w:rsid w:val="00B94288"/>
    <w:rsid w:val="00BC5D2F"/>
    <w:rsid w:val="00BD067C"/>
    <w:rsid w:val="00BE0CB1"/>
    <w:rsid w:val="00C133C8"/>
    <w:rsid w:val="00C304AD"/>
    <w:rsid w:val="00C4478E"/>
    <w:rsid w:val="00C50921"/>
    <w:rsid w:val="00C54041"/>
    <w:rsid w:val="00C64F44"/>
    <w:rsid w:val="00C80FA6"/>
    <w:rsid w:val="00C928DD"/>
    <w:rsid w:val="00C97844"/>
    <w:rsid w:val="00CA2EA2"/>
    <w:rsid w:val="00CA5F5C"/>
    <w:rsid w:val="00CB0FE4"/>
    <w:rsid w:val="00CB72FC"/>
    <w:rsid w:val="00CC771E"/>
    <w:rsid w:val="00CE11CF"/>
    <w:rsid w:val="00CE30ED"/>
    <w:rsid w:val="00D16B91"/>
    <w:rsid w:val="00D22224"/>
    <w:rsid w:val="00D2608A"/>
    <w:rsid w:val="00D3773A"/>
    <w:rsid w:val="00D44816"/>
    <w:rsid w:val="00D5335B"/>
    <w:rsid w:val="00D639E4"/>
    <w:rsid w:val="00D71E21"/>
    <w:rsid w:val="00D85390"/>
    <w:rsid w:val="00D8543E"/>
    <w:rsid w:val="00D9436E"/>
    <w:rsid w:val="00D94A4C"/>
    <w:rsid w:val="00DB4F74"/>
    <w:rsid w:val="00DE1C70"/>
    <w:rsid w:val="00DE6D19"/>
    <w:rsid w:val="00E65086"/>
    <w:rsid w:val="00E665FC"/>
    <w:rsid w:val="00E70329"/>
    <w:rsid w:val="00E71E17"/>
    <w:rsid w:val="00E74169"/>
    <w:rsid w:val="00E77EBC"/>
    <w:rsid w:val="00EB62F9"/>
    <w:rsid w:val="00EC57B1"/>
    <w:rsid w:val="00EC5D14"/>
    <w:rsid w:val="00ED3C23"/>
    <w:rsid w:val="00ED6B70"/>
    <w:rsid w:val="00EE1C37"/>
    <w:rsid w:val="00EF6CA9"/>
    <w:rsid w:val="00F028C4"/>
    <w:rsid w:val="00F21B43"/>
    <w:rsid w:val="00F356D3"/>
    <w:rsid w:val="00F532FD"/>
    <w:rsid w:val="00F5699F"/>
    <w:rsid w:val="00F62EA4"/>
    <w:rsid w:val="00F63A2A"/>
    <w:rsid w:val="00F656CB"/>
    <w:rsid w:val="00FA0F23"/>
    <w:rsid w:val="00FA491F"/>
    <w:rsid w:val="00FC498F"/>
    <w:rsid w:val="00FD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E0CB1"/>
    <w:pPr>
      <w:keepNext/>
      <w:autoSpaceDE w:val="0"/>
      <w:autoSpaceDN w:val="0"/>
      <w:adjustRightInd w:val="0"/>
      <w:ind w:firstLine="540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31F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31F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31F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531F28"/>
    <w:pPr>
      <w:ind w:left="708"/>
    </w:pPr>
  </w:style>
  <w:style w:type="character" w:customStyle="1" w:styleId="hmaodepartmentemail">
    <w:name w:val="hmao_department_email"/>
    <w:basedOn w:val="a0"/>
    <w:rsid w:val="0035062F"/>
  </w:style>
  <w:style w:type="character" w:customStyle="1" w:styleId="apple-converted-space">
    <w:name w:val="apple-converted-space"/>
    <w:basedOn w:val="a0"/>
    <w:rsid w:val="0065627E"/>
  </w:style>
  <w:style w:type="character" w:styleId="a4">
    <w:name w:val="Hyperlink"/>
    <w:basedOn w:val="a0"/>
    <w:unhideWhenUsed/>
    <w:rsid w:val="0065627E"/>
    <w:rPr>
      <w:color w:val="0000FF"/>
      <w:u w:val="single"/>
    </w:rPr>
  </w:style>
  <w:style w:type="character" w:customStyle="1" w:styleId="a8">
    <w:name w:val="a8"/>
    <w:basedOn w:val="a0"/>
    <w:uiPriority w:val="99"/>
    <w:rsid w:val="002477E5"/>
  </w:style>
  <w:style w:type="paragraph" w:styleId="a5">
    <w:name w:val="Balloon Text"/>
    <w:basedOn w:val="a"/>
    <w:link w:val="a6"/>
    <w:uiPriority w:val="99"/>
    <w:semiHidden/>
    <w:unhideWhenUsed/>
    <w:rsid w:val="00017F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7FFA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EB6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BE0CB1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a9">
    <w:name w:val="Без интервала Знак"/>
    <w:link w:val="aa"/>
    <w:uiPriority w:val="99"/>
    <w:locked/>
    <w:rsid w:val="00EF6CA9"/>
    <w:rPr>
      <w:rFonts w:ascii="Calibri" w:hAnsi="Calibri"/>
    </w:rPr>
  </w:style>
  <w:style w:type="paragraph" w:styleId="aa">
    <w:name w:val="No Spacing"/>
    <w:link w:val="a9"/>
    <w:uiPriority w:val="99"/>
    <w:qFormat/>
    <w:rsid w:val="00EF6CA9"/>
    <w:pPr>
      <w:spacing w:after="0" w:line="240" w:lineRule="auto"/>
    </w:pPr>
    <w:rPr>
      <w:rFonts w:ascii="Calibri" w:hAnsi="Calibri"/>
    </w:rPr>
  </w:style>
  <w:style w:type="paragraph" w:customStyle="1" w:styleId="FORMATTEXT">
    <w:name w:val=".FORMATTEXT"/>
    <w:rsid w:val="001772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rsid w:val="001772A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rsid w:val="001772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.HEADERTEXT"/>
    <w:rsid w:val="001772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1772A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E0CB1"/>
    <w:pPr>
      <w:keepNext/>
      <w:autoSpaceDE w:val="0"/>
      <w:autoSpaceDN w:val="0"/>
      <w:adjustRightInd w:val="0"/>
      <w:ind w:firstLine="540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31F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31F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31F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531F28"/>
    <w:pPr>
      <w:ind w:left="708"/>
    </w:pPr>
  </w:style>
  <w:style w:type="character" w:customStyle="1" w:styleId="hmaodepartmentemail">
    <w:name w:val="hmao_department_email"/>
    <w:basedOn w:val="a0"/>
    <w:rsid w:val="0035062F"/>
  </w:style>
  <w:style w:type="character" w:customStyle="1" w:styleId="apple-converted-space">
    <w:name w:val="apple-converted-space"/>
    <w:basedOn w:val="a0"/>
    <w:rsid w:val="0065627E"/>
  </w:style>
  <w:style w:type="character" w:styleId="a4">
    <w:name w:val="Hyperlink"/>
    <w:basedOn w:val="a0"/>
    <w:unhideWhenUsed/>
    <w:rsid w:val="0065627E"/>
    <w:rPr>
      <w:color w:val="0000FF"/>
      <w:u w:val="single"/>
    </w:rPr>
  </w:style>
  <w:style w:type="character" w:customStyle="1" w:styleId="a8">
    <w:name w:val="a8"/>
    <w:basedOn w:val="a0"/>
    <w:uiPriority w:val="99"/>
    <w:rsid w:val="002477E5"/>
  </w:style>
  <w:style w:type="paragraph" w:styleId="a5">
    <w:name w:val="Balloon Text"/>
    <w:basedOn w:val="a"/>
    <w:link w:val="a6"/>
    <w:uiPriority w:val="99"/>
    <w:semiHidden/>
    <w:unhideWhenUsed/>
    <w:rsid w:val="00017F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7FFA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EB6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BE0CB1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a9">
    <w:name w:val="Без интервала Знак"/>
    <w:link w:val="aa"/>
    <w:uiPriority w:val="99"/>
    <w:locked/>
    <w:rsid w:val="00EF6CA9"/>
    <w:rPr>
      <w:rFonts w:ascii="Calibri" w:hAnsi="Calibri"/>
    </w:rPr>
  </w:style>
  <w:style w:type="paragraph" w:styleId="aa">
    <w:name w:val="No Spacing"/>
    <w:link w:val="a9"/>
    <w:uiPriority w:val="99"/>
    <w:qFormat/>
    <w:rsid w:val="00EF6CA9"/>
    <w:pPr>
      <w:spacing w:after="0" w:line="240" w:lineRule="auto"/>
    </w:pPr>
    <w:rPr>
      <w:rFonts w:ascii="Calibri" w:hAnsi="Calibri"/>
    </w:rPr>
  </w:style>
  <w:style w:type="paragraph" w:customStyle="1" w:styleId="FORMATTEXT">
    <w:name w:val=".FORMATTEXT"/>
    <w:rsid w:val="001772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rsid w:val="001772A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rsid w:val="001772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.HEADERTEXT"/>
    <w:rsid w:val="001772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1772A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420287404&amp;mark=000000000000000000000000000000000000000000000000007D20K3&amp;mark=000000000000000000000000000000000000000000000000007D20K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kodeks://link/d?nd=901919946&amp;mark=000000000000000000000000000000000000000000000000008P20LR&amp;mark=000000000000000000000000000000000000000000000000008P20LR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kodeks://link/d?nd=901919946&amp;mark=000000000000000000000000000000000000000000000000008P00LQ&amp;mark=000000000000000000000000000000000000000000000000008P00LQ" TargetMode="External"/><Relationship Id="rId5" Type="http://schemas.openxmlformats.org/officeDocument/2006/relationships/settings" Target="settings.xml"/><Relationship Id="rId10" Type="http://schemas.openxmlformats.org/officeDocument/2006/relationships/hyperlink" Target="kodeks://link/d?nd=420287404&amp;mark=000000000000000000000000000000000000000000000000007D20K3&amp;mark=000000000000000000000000000000000000000000000000007D20K3" TargetMode="External"/><Relationship Id="rId4" Type="http://schemas.microsoft.com/office/2007/relationships/stylesWithEffects" Target="stylesWithEffects.xml"/><Relationship Id="rId9" Type="http://schemas.openxmlformats.org/officeDocument/2006/relationships/hyperlink" Target="kodeks://link/d?nd=901919946&amp;mark=000000000000000000000000000000000000000000000000008P00LQ&amp;mark=000000000000000000000000000000000000000000000000008P00L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6087A-87D4-40AE-A07A-D256FD190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4392</Words>
  <Characters>25038</Characters>
  <Application>Microsoft Office Word</Application>
  <DocSecurity>0</DocSecurity>
  <Lines>208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/>
      <vt:lpstr/>
      <vt:lpstr/>
      <vt:lpstr/>
      <vt:lpstr/>
      <vt:lpstr>        </vt:lpstr>
      <vt:lpstr>        Положение о порядке принятия решения о согласовании переустройства и (или) переп</vt:lpstr>
      <vt:lpstr/>
    </vt:vector>
  </TitlesOfParts>
  <Company>Hewlett-Packard Company</Company>
  <LinksUpToDate>false</LinksUpToDate>
  <CharactersWithSpaces>29372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Юрьевна Куранова</dc:creator>
  <cp:lastModifiedBy>Пользователь Windows</cp:lastModifiedBy>
  <cp:revision>4</cp:revision>
  <cp:lastPrinted>2024-02-21T07:25:00Z</cp:lastPrinted>
  <dcterms:created xsi:type="dcterms:W3CDTF">2024-05-15T10:02:00Z</dcterms:created>
  <dcterms:modified xsi:type="dcterms:W3CDTF">2024-05-15T10:02:00Z</dcterms:modified>
</cp:coreProperties>
</file>